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C97D" w14:textId="77777777" w:rsidR="004037D8" w:rsidRDefault="00494AA9" w:rsidP="004037D8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494AA9">
        <w:rPr>
          <w:b/>
        </w:rPr>
        <w:t>RECORD OF ATTENDANCE</w:t>
      </w:r>
    </w:p>
    <w:p w14:paraId="4D56696E" w14:textId="5BD4F27F" w:rsidR="00494AA9" w:rsidRDefault="00003529" w:rsidP="6C3F904B">
      <w:pPr>
        <w:pStyle w:val="DeptBullets"/>
        <w:numPr>
          <w:ilvl w:val="0"/>
          <w:numId w:val="0"/>
        </w:numPr>
        <w:spacing w:after="120"/>
        <w:jc w:val="center"/>
        <w:rPr>
          <w:b/>
          <w:bCs/>
        </w:rPr>
      </w:pPr>
      <w:r w:rsidRPr="6C3F904B">
        <w:rPr>
          <w:b/>
          <w:bCs/>
        </w:rPr>
        <w:t>TEACHERS’ PENSION SCHEME</w:t>
      </w:r>
      <w:r w:rsidR="00494AA9" w:rsidRPr="6C3F904B">
        <w:rPr>
          <w:b/>
          <w:bCs/>
        </w:rPr>
        <w:t xml:space="preserve"> PENSION BOARD MEETINGS</w:t>
      </w:r>
      <w:r w:rsidR="006A401D" w:rsidRPr="6C3F904B">
        <w:rPr>
          <w:b/>
          <w:bCs/>
        </w:rPr>
        <w:t xml:space="preserve"> 20</w:t>
      </w:r>
      <w:r w:rsidR="00AA5D88" w:rsidRPr="6C3F904B">
        <w:rPr>
          <w:b/>
          <w:bCs/>
        </w:rPr>
        <w:t>2</w:t>
      </w:r>
      <w:r w:rsidR="00566905">
        <w:rPr>
          <w:b/>
          <w:bCs/>
        </w:rPr>
        <w:t>5</w:t>
      </w:r>
    </w:p>
    <w:tbl>
      <w:tblPr>
        <w:tblStyle w:val="TableGri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5"/>
        <w:gridCol w:w="1062"/>
        <w:gridCol w:w="5387"/>
        <w:gridCol w:w="1843"/>
      </w:tblGrid>
      <w:tr w:rsidR="00120CDA" w:rsidRPr="00494AA9" w14:paraId="4D566974" w14:textId="77777777" w:rsidTr="00E32F82">
        <w:tc>
          <w:tcPr>
            <w:tcW w:w="1065" w:type="dxa"/>
            <w:shd w:val="clear" w:color="auto" w:fill="D9D9D9" w:themeFill="background1" w:themeFillShade="D9"/>
          </w:tcPr>
          <w:p w14:paraId="4D56696F" w14:textId="77777777" w:rsidR="00120CDA" w:rsidRPr="00FD396F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FD396F">
              <w:rPr>
                <w:b/>
                <w:sz w:val="16"/>
                <w:szCs w:val="16"/>
              </w:rPr>
              <w:t>Date / Time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4D566970" w14:textId="77777777" w:rsidR="00120CDA" w:rsidRPr="00A27349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D566971" w14:textId="77777777" w:rsidR="00120CDA" w:rsidRPr="00494AA9" w:rsidRDefault="00120CDA" w:rsidP="004037D8">
            <w:pPr>
              <w:pStyle w:val="DeptBullets"/>
              <w:numPr>
                <w:ilvl w:val="0"/>
                <w:numId w:val="0"/>
              </w:numPr>
              <w:spacing w:after="360"/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Attendees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566972" w14:textId="57D8C05C" w:rsidR="00120CDA" w:rsidRPr="00FD396F" w:rsidRDefault="00120CDA" w:rsidP="6C3F904B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79FF0FDB">
              <w:rPr>
                <w:b/>
                <w:bCs/>
                <w:sz w:val="16"/>
                <w:szCs w:val="16"/>
              </w:rPr>
              <w:t>Apologie</w:t>
            </w:r>
            <w:r w:rsidR="07C21DE2" w:rsidRPr="79FF0FDB">
              <w:rPr>
                <w:b/>
                <w:bCs/>
                <w:sz w:val="16"/>
                <w:szCs w:val="16"/>
              </w:rPr>
              <w:t>s</w:t>
            </w:r>
          </w:p>
        </w:tc>
      </w:tr>
      <w:tr w:rsidR="5DEF580E" w14:paraId="021DB5BA" w14:textId="77777777" w:rsidTr="00E32F82">
        <w:trPr>
          <w:trHeight w:val="300"/>
        </w:trPr>
        <w:tc>
          <w:tcPr>
            <w:tcW w:w="1065" w:type="dxa"/>
            <w:tcMar>
              <w:left w:w="105" w:type="dxa"/>
              <w:right w:w="105" w:type="dxa"/>
            </w:tcMar>
          </w:tcPr>
          <w:p w14:paraId="0C83775C" w14:textId="17D7FBFE" w:rsidR="5DEF580E" w:rsidRDefault="5DEF580E" w:rsidP="005B3000">
            <w:pPr>
              <w:pStyle w:val="DeptBullets"/>
              <w:numPr>
                <w:ilvl w:val="0"/>
                <w:numId w:val="0"/>
              </w:numPr>
              <w:spacing w:line="259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Fonts w:eastAsia="Arial" w:cs="Arial"/>
                <w:color w:val="000000" w:themeColor="text1"/>
                <w:sz w:val="22"/>
                <w:szCs w:val="22"/>
              </w:rPr>
              <w:t>22 January2025</w:t>
            </w:r>
          </w:p>
          <w:p w14:paraId="61900AED" w14:textId="6C9763CF" w:rsidR="5DEF580E" w:rsidRDefault="5DEF580E" w:rsidP="5DEF580E">
            <w:pPr>
              <w:pStyle w:val="DeptBullets"/>
              <w:spacing w:line="259" w:lineRule="auto"/>
              <w:ind w:left="0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Fonts w:eastAsia="Arial" w:cs="Arial"/>
                <w:color w:val="000000" w:themeColor="text1"/>
                <w:sz w:val="22"/>
                <w:szCs w:val="22"/>
              </w:rPr>
              <w:t>Board 39</w:t>
            </w: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19DD946E" w14:textId="4F695827" w:rsidR="5DEF580E" w:rsidRDefault="5DEF580E" w:rsidP="5DEF580E">
            <w:pPr>
              <w:pStyle w:val="DeptBullets"/>
              <w:ind w:left="0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Fonts w:eastAsia="Arial" w:cs="Arial"/>
                <w:color w:val="000000" w:themeColor="text1"/>
                <w:sz w:val="22"/>
                <w:szCs w:val="22"/>
              </w:rPr>
              <w:t>Meeting held via teams</w:t>
            </w:r>
          </w:p>
        </w:tc>
        <w:tc>
          <w:tcPr>
            <w:tcW w:w="5387" w:type="dxa"/>
            <w:tcMar>
              <w:left w:w="105" w:type="dxa"/>
              <w:right w:w="105" w:type="dxa"/>
            </w:tcMar>
          </w:tcPr>
          <w:p w14:paraId="57FE84EB" w14:textId="3935BB97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Alan Taylor (Chair) </w:t>
            </w:r>
          </w:p>
          <w:p w14:paraId="419008A3" w14:textId="5681D3D1" w:rsidR="5DEF580E" w:rsidRDefault="5DEF580E" w:rsidP="005B3000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</w:p>
          <w:p w14:paraId="2AB34572" w14:textId="4A4B286A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Maria Chondrogianni (Member Representative) </w:t>
            </w:r>
          </w:p>
          <w:p w14:paraId="242D09BE" w14:textId="648B3D77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661E6475" w14:textId="0529F5CE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Peter Strike (Member Representative) </w:t>
            </w:r>
          </w:p>
          <w:p w14:paraId="59CDA9DB" w14:textId="61937D14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Simon Lowe (Employer Representative)</w:t>
            </w:r>
          </w:p>
          <w:p w14:paraId="7325AC13" w14:textId="19C1CA1E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eop"/>
                <w:rFonts w:eastAsia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0A51F072" w14:textId="5ECD1A90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Lisa Sproats (Employer Representative) </w:t>
            </w:r>
          </w:p>
          <w:p w14:paraId="5F0DBFB9" w14:textId="634B56C5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scxw141331275"/>
                <w:rFonts w:eastAsia="Arial" w:cs="Arial"/>
                <w:color w:val="000000" w:themeColor="text1"/>
                <w:sz w:val="22"/>
                <w:szCs w:val="22"/>
              </w:rPr>
              <w:t>Michael Collier (Member Representative)</w:t>
            </w:r>
          </w:p>
          <w:p w14:paraId="69652206" w14:textId="27F09CF1" w:rsidR="5DEF580E" w:rsidRDefault="5DEF580E" w:rsidP="5DEF580E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5DEF580E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John McGill (Member representative) </w:t>
            </w:r>
          </w:p>
          <w:p w14:paraId="03CB308F" w14:textId="3A23B86F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Amy Gibbs (Teachers’ Pensions Analytics &amp; Risk </w:t>
            </w:r>
            <w:proofErr w:type="spellStart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) </w:t>
            </w:r>
          </w:p>
          <w:p w14:paraId="4904081E" w14:textId="24CC26C1" w:rsidR="5DEF580E" w:rsidRDefault="5DEF580E" w:rsidP="005B3000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 (DfE Deputy Director Teachers’ Pensions) </w:t>
            </w:r>
          </w:p>
          <w:p w14:paraId="564E874A" w14:textId="31D96386" w:rsidR="5DEF580E" w:rsidRDefault="5DEF580E" w:rsidP="5DEF580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043F84DD" w14:textId="5B2C2A88" w:rsidR="5DEF580E" w:rsidRDefault="5DEF580E" w:rsidP="5DEF580E">
            <w:pPr>
              <w:widowControl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Anna Leonard (DfE Head of Supplier Management) </w:t>
            </w:r>
          </w:p>
          <w:p w14:paraId="1F7D78E6" w14:textId="4D251983" w:rsidR="5DEF580E" w:rsidRDefault="5DEF580E" w:rsidP="5DEF580E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Secretariat – DfE  </w:t>
            </w:r>
          </w:p>
          <w:p w14:paraId="3B36DC9F" w14:textId="345BD1BC" w:rsidR="5DEF580E" w:rsidRDefault="5DEF580E" w:rsidP="5DEF580E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Charlotte Wilson (Secretariat Team Leader)</w:t>
            </w:r>
          </w:p>
          <w:p w14:paraId="323825D6" w14:textId="0587613E" w:rsidR="5DEF580E" w:rsidRDefault="5DEF580E" w:rsidP="5DEF580E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Abbie Myles (Secretariat)</w:t>
            </w:r>
          </w:p>
          <w:p w14:paraId="0E5ADD35" w14:textId="4B8DD17A" w:rsidR="5DEF580E" w:rsidRDefault="5DEF580E" w:rsidP="5DEF580E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Loraine Dodds (Secretariat)</w:t>
            </w:r>
          </w:p>
          <w:p w14:paraId="1E0BBE32" w14:textId="7B726687" w:rsidR="5DEF580E" w:rsidRDefault="5DEF580E" w:rsidP="5DEF580E">
            <w:pPr>
              <w:widowControl/>
              <w:spacing w:beforeAutospacing="1" w:afterAutospacing="1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2196B0AB" w14:textId="06740B52" w:rsidR="5DEF580E" w:rsidRDefault="5DEF580E" w:rsidP="5DEF580E">
            <w:pPr>
              <w:widowControl/>
              <w:spacing w:beforeAutospacing="1" w:afterAutospacing="1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Alyson Fox (Capita)</w:t>
            </w:r>
          </w:p>
        </w:tc>
      </w:tr>
      <w:tr w:rsidR="46EAF03A" w14:paraId="403779EB" w14:textId="77777777" w:rsidTr="00E32F82">
        <w:trPr>
          <w:trHeight w:val="300"/>
        </w:trPr>
        <w:tc>
          <w:tcPr>
            <w:tcW w:w="1065" w:type="dxa"/>
            <w:tcMar>
              <w:left w:w="105" w:type="dxa"/>
              <w:right w:w="105" w:type="dxa"/>
            </w:tcMar>
          </w:tcPr>
          <w:p w14:paraId="244BBF28" w14:textId="77777777" w:rsidR="46EAF03A" w:rsidRDefault="00202CDD" w:rsidP="00202CDD">
            <w:pPr>
              <w:pStyle w:val="DeptBullets"/>
              <w:numPr>
                <w:ilvl w:val="0"/>
                <w:numId w:val="0"/>
              </w:numPr>
              <w:spacing w:line="259" w:lineRule="auto"/>
              <w:ind w:left="-106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23 April 2025</w:t>
            </w:r>
          </w:p>
          <w:p w14:paraId="61C3323C" w14:textId="7984EBA7" w:rsidR="00202CDD" w:rsidRDefault="00202CDD" w:rsidP="00202CDD">
            <w:pPr>
              <w:pStyle w:val="DeptBullets"/>
              <w:numPr>
                <w:ilvl w:val="0"/>
                <w:numId w:val="0"/>
              </w:numPr>
              <w:spacing w:line="259" w:lineRule="auto"/>
              <w:ind w:left="-106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Board 40</w:t>
            </w: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4C735DA7" w14:textId="199CF5B9" w:rsidR="46EAF03A" w:rsidRDefault="00C50C40" w:rsidP="46EAF03A">
            <w:pPr>
              <w:pStyle w:val="DeptBullets"/>
              <w:numPr>
                <w:ilvl w:val="0"/>
                <w:numId w:val="0"/>
              </w:numPr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Meeting face to face</w:t>
            </w:r>
          </w:p>
        </w:tc>
        <w:tc>
          <w:tcPr>
            <w:tcW w:w="5387" w:type="dxa"/>
            <w:tcMar>
              <w:left w:w="105" w:type="dxa"/>
              <w:right w:w="105" w:type="dxa"/>
            </w:tcMar>
          </w:tcPr>
          <w:p w14:paraId="69C91C0C" w14:textId="77777777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Alan Taylor (Chair) </w:t>
            </w:r>
          </w:p>
          <w:p w14:paraId="6345FACF" w14:textId="137E0EA7" w:rsidR="00182A8F" w:rsidRDefault="00182A8F" w:rsidP="00182A8F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Jo Maguire</w:t>
            </w: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 (Independent Pension Specialist) </w:t>
            </w:r>
          </w:p>
          <w:p w14:paraId="1FF76EA9" w14:textId="6ED4B392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Maria Chondrogianni (Member Representative) </w:t>
            </w:r>
          </w:p>
          <w:p w14:paraId="725CFC7E" w14:textId="77777777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Peter Strike (Member Representative) </w:t>
            </w:r>
          </w:p>
          <w:p w14:paraId="2588A996" w14:textId="77777777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eop"/>
                <w:rFonts w:eastAsia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28818EAD" w14:textId="77777777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scxw141331275"/>
                <w:rFonts w:eastAsia="Arial" w:cs="Arial"/>
                <w:color w:val="000000" w:themeColor="text1"/>
                <w:sz w:val="22"/>
                <w:szCs w:val="22"/>
              </w:rPr>
              <w:t>Michael Collier (Member Representative)</w:t>
            </w:r>
          </w:p>
          <w:p w14:paraId="0D4B3F05" w14:textId="77777777" w:rsidR="00182A8F" w:rsidRDefault="00182A8F" w:rsidP="00182A8F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5DEF580E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John McGill (Member representative) </w:t>
            </w:r>
          </w:p>
          <w:p w14:paraId="09387675" w14:textId="5B24E645" w:rsidR="00C5613F" w:rsidRDefault="00C5613F" w:rsidP="00182A8F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Peter Bryan (Member Rep</w:t>
            </w:r>
            <w:r w:rsidR="00CE3FDB">
              <w:rPr>
                <w:rFonts w:ascii="Arial" w:eastAsia="Arial" w:hAnsi="Arial" w:cs="Arial"/>
                <w:color w:val="242424"/>
                <w:sz w:val="22"/>
                <w:szCs w:val="22"/>
              </w:rPr>
              <w:t>resentative)</w:t>
            </w:r>
          </w:p>
          <w:p w14:paraId="1F073CB9" w14:textId="4957778F" w:rsidR="001D11E1" w:rsidRDefault="00182A8F" w:rsidP="00182A8F">
            <w:pPr>
              <w:widowControl/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Amy Gibbs (Teachers’ Pensions Analytics &amp; Risk </w:t>
            </w:r>
            <w:proofErr w:type="spellStart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) </w:t>
            </w:r>
          </w:p>
          <w:p w14:paraId="04137ABF" w14:textId="2ED791F5" w:rsidR="00182A8F" w:rsidRDefault="00182A8F" w:rsidP="00182A8F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08D28E7E" w14:textId="6C4313F9" w:rsidR="0E7B43FC" w:rsidRDefault="0E7B43FC" w:rsidP="76B07ED3">
            <w:pPr>
              <w:widowControl/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76B07ED3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Jeffrey Rogerson (DfE Head of Finance and Planning)</w:t>
            </w:r>
          </w:p>
          <w:p w14:paraId="7A58A443" w14:textId="77777777" w:rsidR="00182A8F" w:rsidRDefault="00182A8F" w:rsidP="00182A8F">
            <w:pPr>
              <w:widowControl/>
              <w:contextualSpacing/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Anna Leonard (DfE Head of Supplier Management) </w:t>
            </w:r>
          </w:p>
          <w:p w14:paraId="44AD2209" w14:textId="75F1758F" w:rsidR="00F26D2C" w:rsidRDefault="00F26D2C" w:rsidP="00182A8F">
            <w:pPr>
              <w:widowControl/>
              <w:contextualSpacing/>
              <w:rPr>
                <w:rStyle w:val="normaltextrun"/>
                <w:rFonts w:eastAsia="Arial"/>
                <w:sz w:val="22"/>
                <w:szCs w:val="22"/>
              </w:rPr>
            </w:pPr>
            <w:proofErr w:type="spellStart"/>
            <w:r w:rsidRPr="00F26D2C">
              <w:rPr>
                <w:rStyle w:val="normaltextrun"/>
                <w:rFonts w:eastAsia="Arial"/>
                <w:sz w:val="22"/>
                <w:szCs w:val="22"/>
              </w:rPr>
              <w:t>Manojit</w:t>
            </w:r>
            <w:proofErr w:type="spellEnd"/>
            <w:r w:rsidRPr="00F26D2C">
              <w:rPr>
                <w:rStyle w:val="normaltextrun"/>
                <w:rFonts w:eastAsia="Arial"/>
                <w:sz w:val="22"/>
                <w:szCs w:val="22"/>
              </w:rPr>
              <w:t xml:space="preserve"> Roy – TCS</w:t>
            </w:r>
            <w:r w:rsidR="001D11E1">
              <w:rPr>
                <w:rStyle w:val="normaltextrun"/>
                <w:rFonts w:eastAsia="Arial"/>
                <w:sz w:val="22"/>
                <w:szCs w:val="22"/>
              </w:rPr>
              <w:t xml:space="preserve"> Client Partner</w:t>
            </w:r>
          </w:p>
          <w:p w14:paraId="44555AAB" w14:textId="762ED19B" w:rsidR="006127A7" w:rsidRPr="00F26D2C" w:rsidRDefault="006127A7" w:rsidP="00182A8F">
            <w:pPr>
              <w:widowControl/>
              <w:contextualSpacing/>
              <w:rPr>
                <w:rStyle w:val="normaltextrun"/>
                <w:rFonts w:eastAsia="Arial"/>
                <w:sz w:val="22"/>
                <w:szCs w:val="22"/>
              </w:rPr>
            </w:pPr>
            <w:r>
              <w:rPr>
                <w:rStyle w:val="normaltextrun"/>
                <w:rFonts w:eastAsia="Arial"/>
                <w:sz w:val="22"/>
                <w:szCs w:val="22"/>
              </w:rPr>
              <w:t xml:space="preserve">Paul James – TCS </w:t>
            </w:r>
            <w:r w:rsidR="00690A36">
              <w:rPr>
                <w:rStyle w:val="normaltextrun"/>
                <w:rFonts w:eastAsia="Arial"/>
                <w:sz w:val="22"/>
                <w:szCs w:val="22"/>
              </w:rPr>
              <w:t>Operations Director</w:t>
            </w:r>
          </w:p>
          <w:p w14:paraId="35A284FE" w14:textId="77777777" w:rsidR="00182A8F" w:rsidRDefault="00182A8F" w:rsidP="00182A8F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Secretariat – DfE  </w:t>
            </w:r>
          </w:p>
          <w:p w14:paraId="36D4D86B" w14:textId="77777777" w:rsidR="00182A8F" w:rsidRDefault="00182A8F" w:rsidP="00182A8F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Charlotte Wilson (Secretariat Team Leader)</w:t>
            </w:r>
          </w:p>
          <w:p w14:paraId="1E7F5A0A" w14:textId="77777777" w:rsidR="00182A8F" w:rsidRDefault="00182A8F" w:rsidP="00182A8F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Abbie Myles (Secretariat)</w:t>
            </w:r>
          </w:p>
          <w:p w14:paraId="16ADEAF5" w14:textId="77777777" w:rsidR="00182A8F" w:rsidRDefault="00182A8F" w:rsidP="00182A8F">
            <w:pPr>
              <w:widowControl/>
              <w:spacing w:beforeAutospacing="1" w:afterAutospacing="1"/>
              <w:contextualSpacing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Loraine Dodds (Secretariat)</w:t>
            </w:r>
          </w:p>
          <w:p w14:paraId="2EEA663D" w14:textId="39DAE3A7" w:rsidR="46EAF03A" w:rsidRDefault="46EAF03A" w:rsidP="46EAF03A">
            <w:pP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14:paraId="5DD78056" w14:textId="77777777" w:rsidR="46EAF03A" w:rsidRDefault="00182A8F" w:rsidP="46EAF03A">
            <w:pP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Heather McKenzie</w:t>
            </w:r>
          </w:p>
          <w:p w14:paraId="75CC611C" w14:textId="56FF5947" w:rsidR="00B3026E" w:rsidRDefault="00B3026E" w:rsidP="46EAF03A">
            <w:pP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(Member Rep)</w:t>
            </w:r>
          </w:p>
          <w:p w14:paraId="2F634C71" w14:textId="4F44F308" w:rsidR="00B3026E" w:rsidRDefault="00B3026E" w:rsidP="00B3026E">
            <w:pPr>
              <w:widowControl/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Simon Lowe (Employer Rep</w:t>
            </w:r>
            <w: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)</w:t>
            </w:r>
          </w:p>
          <w:p w14:paraId="40CF5B41" w14:textId="77777777" w:rsidR="008C29B2" w:rsidRDefault="00E32F82" w:rsidP="00E32F82">
            <w:pPr>
              <w:widowControl/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Lisa Sproats (Employer Rep)</w:t>
            </w:r>
          </w:p>
          <w:p w14:paraId="6DECA387" w14:textId="77777777" w:rsidR="008C29B2" w:rsidRDefault="008C29B2" w:rsidP="008C29B2">
            <w:pP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 xml:space="preserve"> (DfE Deputy Director Teachers’ Pensions) </w:t>
            </w:r>
          </w:p>
          <w:p w14:paraId="7F7F4B9B" w14:textId="53A1988B" w:rsidR="00D64C01" w:rsidRDefault="00D64C01" w:rsidP="008C29B2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Alyson Fox (Capita)</w:t>
            </w:r>
          </w:p>
          <w:p w14:paraId="35700237" w14:textId="46803DCA" w:rsidR="00E32F82" w:rsidRDefault="00E32F82" w:rsidP="00E32F82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DEF580E"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  <w:t> </w:t>
            </w:r>
          </w:p>
          <w:p w14:paraId="2F71A266" w14:textId="77777777" w:rsidR="00E32F82" w:rsidRDefault="00E32F82" w:rsidP="00B3026E">
            <w:pPr>
              <w:widowControl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39C3F62C" w14:textId="6DC55C52" w:rsidR="00B3026E" w:rsidRDefault="00B3026E" w:rsidP="46EAF03A">
            <w:pPr>
              <w:rPr>
                <w:rStyle w:val="normaltextrun"/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1E35536" w14:textId="590D40D7" w:rsidR="001344E3" w:rsidRDefault="001344E3" w:rsidP="001344E3">
      <w:pPr>
        <w:pStyle w:val="DeptBullets"/>
        <w:numPr>
          <w:ilvl w:val="0"/>
          <w:numId w:val="0"/>
        </w:numPr>
        <w:spacing w:after="0"/>
      </w:pPr>
    </w:p>
    <w:sectPr w:rsidR="001344E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0B4C" w14:textId="77777777" w:rsidR="00C0553D" w:rsidRDefault="00C0553D">
      <w:r>
        <w:separator/>
      </w:r>
    </w:p>
  </w:endnote>
  <w:endnote w:type="continuationSeparator" w:id="0">
    <w:p w14:paraId="41B71DD9" w14:textId="77777777" w:rsidR="00C0553D" w:rsidRDefault="00C0553D">
      <w:r>
        <w:continuationSeparator/>
      </w:r>
    </w:p>
  </w:endnote>
  <w:endnote w:type="continuationNotice" w:id="1">
    <w:p w14:paraId="20B39AF4" w14:textId="77777777" w:rsidR="00C0553D" w:rsidRDefault="00C05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711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160B" w14:textId="6AEBD74F" w:rsidR="00015213" w:rsidRDefault="00015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6D525" w14:textId="77777777" w:rsidR="00015213" w:rsidRDefault="0001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DB8D" w14:textId="77777777" w:rsidR="00C0553D" w:rsidRDefault="00C0553D">
      <w:r>
        <w:separator/>
      </w:r>
    </w:p>
  </w:footnote>
  <w:footnote w:type="continuationSeparator" w:id="0">
    <w:p w14:paraId="504E6F44" w14:textId="77777777" w:rsidR="00C0553D" w:rsidRDefault="00C0553D">
      <w:r>
        <w:continuationSeparator/>
      </w:r>
    </w:p>
  </w:footnote>
  <w:footnote w:type="continuationNotice" w:id="1">
    <w:p w14:paraId="27672DEF" w14:textId="77777777" w:rsidR="00C0553D" w:rsidRDefault="00C05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hybridMultilevel"/>
    <w:tmpl w:val="65722B18"/>
    <w:lvl w:ilvl="0" w:tplc="18FCED0A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914914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C9E63BE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 w:tplc="DFD21694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A566B5A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B500525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A1409A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D7209D06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744037A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hybridMultilevel"/>
    <w:tmpl w:val="0809001D"/>
    <w:lvl w:ilvl="0" w:tplc="A9EAEA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16802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DB4EA8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F44BEC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A981CB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494818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0FCF28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66048E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CE5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252931">
    <w:abstractNumId w:val="2"/>
  </w:num>
  <w:num w:numId="2" w16cid:durableId="2018728502">
    <w:abstractNumId w:val="1"/>
  </w:num>
  <w:num w:numId="3" w16cid:durableId="1678800077">
    <w:abstractNumId w:val="6"/>
  </w:num>
  <w:num w:numId="4" w16cid:durableId="1320572482">
    <w:abstractNumId w:val="0"/>
  </w:num>
  <w:num w:numId="5" w16cid:durableId="1460145947">
    <w:abstractNumId w:val="3"/>
  </w:num>
  <w:num w:numId="6" w16cid:durableId="1591770454">
    <w:abstractNumId w:val="5"/>
  </w:num>
  <w:num w:numId="7" w16cid:durableId="2049406842">
    <w:abstractNumId w:val="4"/>
  </w:num>
  <w:num w:numId="8" w16cid:durableId="1746565062">
    <w:abstractNumId w:val="2"/>
  </w:num>
  <w:num w:numId="9" w16cid:durableId="62989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A9"/>
    <w:rsid w:val="00003529"/>
    <w:rsid w:val="000036F8"/>
    <w:rsid w:val="00006D7D"/>
    <w:rsid w:val="00011F78"/>
    <w:rsid w:val="00012B63"/>
    <w:rsid w:val="00015213"/>
    <w:rsid w:val="00020C71"/>
    <w:rsid w:val="00022DB6"/>
    <w:rsid w:val="00030DAE"/>
    <w:rsid w:val="00033A6C"/>
    <w:rsid w:val="00034E87"/>
    <w:rsid w:val="000375F3"/>
    <w:rsid w:val="00041864"/>
    <w:rsid w:val="00045983"/>
    <w:rsid w:val="0004776A"/>
    <w:rsid w:val="00051017"/>
    <w:rsid w:val="00054AC3"/>
    <w:rsid w:val="000833EF"/>
    <w:rsid w:val="00084EF8"/>
    <w:rsid w:val="000A0C1B"/>
    <w:rsid w:val="000A21FD"/>
    <w:rsid w:val="000A570C"/>
    <w:rsid w:val="000A7593"/>
    <w:rsid w:val="000B1468"/>
    <w:rsid w:val="000D00A8"/>
    <w:rsid w:val="000D2195"/>
    <w:rsid w:val="000D671A"/>
    <w:rsid w:val="000F4E59"/>
    <w:rsid w:val="000F4F64"/>
    <w:rsid w:val="000F51E2"/>
    <w:rsid w:val="000F629D"/>
    <w:rsid w:val="001102D7"/>
    <w:rsid w:val="00114279"/>
    <w:rsid w:val="00116F59"/>
    <w:rsid w:val="00120CDA"/>
    <w:rsid w:val="00131940"/>
    <w:rsid w:val="00132A5F"/>
    <w:rsid w:val="00133C2A"/>
    <w:rsid w:val="001344E3"/>
    <w:rsid w:val="001362FD"/>
    <w:rsid w:val="001363D3"/>
    <w:rsid w:val="001366BB"/>
    <w:rsid w:val="001372F2"/>
    <w:rsid w:val="00142977"/>
    <w:rsid w:val="001503C4"/>
    <w:rsid w:val="00153F85"/>
    <w:rsid w:val="00156F24"/>
    <w:rsid w:val="00160632"/>
    <w:rsid w:val="00171AB3"/>
    <w:rsid w:val="00171C7D"/>
    <w:rsid w:val="00180A06"/>
    <w:rsid w:val="00182783"/>
    <w:rsid w:val="00182A8F"/>
    <w:rsid w:val="001836A4"/>
    <w:rsid w:val="00186366"/>
    <w:rsid w:val="00192742"/>
    <w:rsid w:val="00195161"/>
    <w:rsid w:val="00195DF9"/>
    <w:rsid w:val="00195F8E"/>
    <w:rsid w:val="001A097A"/>
    <w:rsid w:val="001A2568"/>
    <w:rsid w:val="001A4E43"/>
    <w:rsid w:val="001A54FA"/>
    <w:rsid w:val="001A7EC7"/>
    <w:rsid w:val="001B05C8"/>
    <w:rsid w:val="001B6DF9"/>
    <w:rsid w:val="001D11E1"/>
    <w:rsid w:val="001D55BC"/>
    <w:rsid w:val="001D7FB3"/>
    <w:rsid w:val="001E3C6F"/>
    <w:rsid w:val="002009C2"/>
    <w:rsid w:val="00202CDD"/>
    <w:rsid w:val="00204217"/>
    <w:rsid w:val="00207AE8"/>
    <w:rsid w:val="00210C3E"/>
    <w:rsid w:val="00211C37"/>
    <w:rsid w:val="00212D24"/>
    <w:rsid w:val="00216954"/>
    <w:rsid w:val="002172CE"/>
    <w:rsid w:val="00217581"/>
    <w:rsid w:val="002209BC"/>
    <w:rsid w:val="00226106"/>
    <w:rsid w:val="00227911"/>
    <w:rsid w:val="0023149B"/>
    <w:rsid w:val="002335B0"/>
    <w:rsid w:val="002338A1"/>
    <w:rsid w:val="00233C9D"/>
    <w:rsid w:val="00244138"/>
    <w:rsid w:val="00246A0B"/>
    <w:rsid w:val="002513FF"/>
    <w:rsid w:val="002541EA"/>
    <w:rsid w:val="00261610"/>
    <w:rsid w:val="00262991"/>
    <w:rsid w:val="00266064"/>
    <w:rsid w:val="0027611C"/>
    <w:rsid w:val="002764A3"/>
    <w:rsid w:val="002803FD"/>
    <w:rsid w:val="002840D0"/>
    <w:rsid w:val="0028493D"/>
    <w:rsid w:val="00292744"/>
    <w:rsid w:val="00294AFB"/>
    <w:rsid w:val="0029516F"/>
    <w:rsid w:val="00295EFC"/>
    <w:rsid w:val="002A5F08"/>
    <w:rsid w:val="002A6E90"/>
    <w:rsid w:val="002B2237"/>
    <w:rsid w:val="002B651E"/>
    <w:rsid w:val="002C0185"/>
    <w:rsid w:val="002C21E7"/>
    <w:rsid w:val="002C27BC"/>
    <w:rsid w:val="002C6282"/>
    <w:rsid w:val="002C6290"/>
    <w:rsid w:val="002C7C83"/>
    <w:rsid w:val="002D07B3"/>
    <w:rsid w:val="002D2A7A"/>
    <w:rsid w:val="002D790F"/>
    <w:rsid w:val="002E28FA"/>
    <w:rsid w:val="002E4466"/>
    <w:rsid w:val="002E6927"/>
    <w:rsid w:val="002F09EB"/>
    <w:rsid w:val="002F2FDF"/>
    <w:rsid w:val="002F4835"/>
    <w:rsid w:val="00310708"/>
    <w:rsid w:val="00312BD3"/>
    <w:rsid w:val="00324B49"/>
    <w:rsid w:val="003322D6"/>
    <w:rsid w:val="0033527A"/>
    <w:rsid w:val="00335F8E"/>
    <w:rsid w:val="00341791"/>
    <w:rsid w:val="00347A3B"/>
    <w:rsid w:val="00352021"/>
    <w:rsid w:val="0035725C"/>
    <w:rsid w:val="00367EEB"/>
    <w:rsid w:val="00370895"/>
    <w:rsid w:val="00375CB9"/>
    <w:rsid w:val="003818A1"/>
    <w:rsid w:val="003905F8"/>
    <w:rsid w:val="00390C08"/>
    <w:rsid w:val="00392AE9"/>
    <w:rsid w:val="00393A11"/>
    <w:rsid w:val="003B304A"/>
    <w:rsid w:val="003B47ED"/>
    <w:rsid w:val="003B78F9"/>
    <w:rsid w:val="003D4FD1"/>
    <w:rsid w:val="003D74A2"/>
    <w:rsid w:val="003D7A13"/>
    <w:rsid w:val="003E038B"/>
    <w:rsid w:val="003E1B86"/>
    <w:rsid w:val="003E2E1A"/>
    <w:rsid w:val="00402829"/>
    <w:rsid w:val="004037D8"/>
    <w:rsid w:val="004049DB"/>
    <w:rsid w:val="00405446"/>
    <w:rsid w:val="00430DC5"/>
    <w:rsid w:val="00435DB9"/>
    <w:rsid w:val="00447AA8"/>
    <w:rsid w:val="00450D89"/>
    <w:rsid w:val="00452840"/>
    <w:rsid w:val="004533A7"/>
    <w:rsid w:val="00453E6F"/>
    <w:rsid w:val="00460505"/>
    <w:rsid w:val="004608C6"/>
    <w:rsid w:val="004612D6"/>
    <w:rsid w:val="00463122"/>
    <w:rsid w:val="00464E22"/>
    <w:rsid w:val="0047541E"/>
    <w:rsid w:val="004807A2"/>
    <w:rsid w:val="00480E77"/>
    <w:rsid w:val="00482F76"/>
    <w:rsid w:val="00483303"/>
    <w:rsid w:val="00484C39"/>
    <w:rsid w:val="0049255F"/>
    <w:rsid w:val="00494AA9"/>
    <w:rsid w:val="004955D9"/>
    <w:rsid w:val="00496566"/>
    <w:rsid w:val="004A18E4"/>
    <w:rsid w:val="004B7EA9"/>
    <w:rsid w:val="004C1833"/>
    <w:rsid w:val="004E24BD"/>
    <w:rsid w:val="004E633C"/>
    <w:rsid w:val="004F0F82"/>
    <w:rsid w:val="004F53CA"/>
    <w:rsid w:val="004F668E"/>
    <w:rsid w:val="004F6F8C"/>
    <w:rsid w:val="00511CA5"/>
    <w:rsid w:val="005150CE"/>
    <w:rsid w:val="005175AE"/>
    <w:rsid w:val="00517BEC"/>
    <w:rsid w:val="005230DD"/>
    <w:rsid w:val="00530814"/>
    <w:rsid w:val="00531552"/>
    <w:rsid w:val="005431FC"/>
    <w:rsid w:val="00545301"/>
    <w:rsid w:val="0055230C"/>
    <w:rsid w:val="00553BC7"/>
    <w:rsid w:val="00556D95"/>
    <w:rsid w:val="00565333"/>
    <w:rsid w:val="00566905"/>
    <w:rsid w:val="00573A88"/>
    <w:rsid w:val="0057534C"/>
    <w:rsid w:val="00591B39"/>
    <w:rsid w:val="00597EFF"/>
    <w:rsid w:val="005A62E0"/>
    <w:rsid w:val="005B1CC3"/>
    <w:rsid w:val="005B3000"/>
    <w:rsid w:val="005B317F"/>
    <w:rsid w:val="005B45AA"/>
    <w:rsid w:val="005B5A07"/>
    <w:rsid w:val="005C1372"/>
    <w:rsid w:val="005C7D66"/>
    <w:rsid w:val="005D4712"/>
    <w:rsid w:val="005D4B9D"/>
    <w:rsid w:val="005E3F78"/>
    <w:rsid w:val="005E5F4D"/>
    <w:rsid w:val="005F183C"/>
    <w:rsid w:val="005F52DA"/>
    <w:rsid w:val="0060378F"/>
    <w:rsid w:val="00607A4B"/>
    <w:rsid w:val="00611AEA"/>
    <w:rsid w:val="006127A7"/>
    <w:rsid w:val="00623CC9"/>
    <w:rsid w:val="006252CD"/>
    <w:rsid w:val="0062704E"/>
    <w:rsid w:val="00627883"/>
    <w:rsid w:val="006303D7"/>
    <w:rsid w:val="00634682"/>
    <w:rsid w:val="0063507E"/>
    <w:rsid w:val="006363E9"/>
    <w:rsid w:val="00642D5E"/>
    <w:rsid w:val="00647E5C"/>
    <w:rsid w:val="0065548E"/>
    <w:rsid w:val="006563D2"/>
    <w:rsid w:val="00656593"/>
    <w:rsid w:val="0066132B"/>
    <w:rsid w:val="00674DF9"/>
    <w:rsid w:val="006759D3"/>
    <w:rsid w:val="00682A6B"/>
    <w:rsid w:val="006858D6"/>
    <w:rsid w:val="00687908"/>
    <w:rsid w:val="00690A36"/>
    <w:rsid w:val="00690B46"/>
    <w:rsid w:val="006957B8"/>
    <w:rsid w:val="00696475"/>
    <w:rsid w:val="0069725C"/>
    <w:rsid w:val="006A0189"/>
    <w:rsid w:val="006A1127"/>
    <w:rsid w:val="006A29FB"/>
    <w:rsid w:val="006A2F72"/>
    <w:rsid w:val="006A3278"/>
    <w:rsid w:val="006A401D"/>
    <w:rsid w:val="006D3EBD"/>
    <w:rsid w:val="006D66B2"/>
    <w:rsid w:val="006E05A4"/>
    <w:rsid w:val="006E2BE2"/>
    <w:rsid w:val="006E5392"/>
    <w:rsid w:val="006E6F0B"/>
    <w:rsid w:val="00702BB7"/>
    <w:rsid w:val="00704106"/>
    <w:rsid w:val="00704E26"/>
    <w:rsid w:val="007104E4"/>
    <w:rsid w:val="00715702"/>
    <w:rsid w:val="007159DF"/>
    <w:rsid w:val="00717E44"/>
    <w:rsid w:val="00720DB5"/>
    <w:rsid w:val="007239A0"/>
    <w:rsid w:val="00725968"/>
    <w:rsid w:val="00725DBF"/>
    <w:rsid w:val="007442BB"/>
    <w:rsid w:val="007463C5"/>
    <w:rsid w:val="00746846"/>
    <w:rsid w:val="0075017F"/>
    <w:rsid w:val="007502C9"/>
    <w:rsid w:val="007510C3"/>
    <w:rsid w:val="0076458E"/>
    <w:rsid w:val="00767063"/>
    <w:rsid w:val="00786BDD"/>
    <w:rsid w:val="00787D7C"/>
    <w:rsid w:val="007905A8"/>
    <w:rsid w:val="00790867"/>
    <w:rsid w:val="007940AE"/>
    <w:rsid w:val="00795163"/>
    <w:rsid w:val="007A10F9"/>
    <w:rsid w:val="007A4C02"/>
    <w:rsid w:val="007B106A"/>
    <w:rsid w:val="007B325C"/>
    <w:rsid w:val="007B3A25"/>
    <w:rsid w:val="007B49CD"/>
    <w:rsid w:val="007B593B"/>
    <w:rsid w:val="007B5A46"/>
    <w:rsid w:val="007C1BC2"/>
    <w:rsid w:val="007D04CC"/>
    <w:rsid w:val="007D0DBA"/>
    <w:rsid w:val="007D32C1"/>
    <w:rsid w:val="007D4283"/>
    <w:rsid w:val="007D4DB0"/>
    <w:rsid w:val="007E3256"/>
    <w:rsid w:val="007E443C"/>
    <w:rsid w:val="007E5CE5"/>
    <w:rsid w:val="007F073B"/>
    <w:rsid w:val="007F4260"/>
    <w:rsid w:val="00805C72"/>
    <w:rsid w:val="00831225"/>
    <w:rsid w:val="008428AB"/>
    <w:rsid w:val="00863664"/>
    <w:rsid w:val="0088151C"/>
    <w:rsid w:val="008817AB"/>
    <w:rsid w:val="00881B59"/>
    <w:rsid w:val="0088370D"/>
    <w:rsid w:val="008843A4"/>
    <w:rsid w:val="008879CC"/>
    <w:rsid w:val="008A4604"/>
    <w:rsid w:val="008A4F80"/>
    <w:rsid w:val="008B1C49"/>
    <w:rsid w:val="008B3AD1"/>
    <w:rsid w:val="008B3CBD"/>
    <w:rsid w:val="008B67CC"/>
    <w:rsid w:val="008C29B2"/>
    <w:rsid w:val="008D1228"/>
    <w:rsid w:val="008D5FEE"/>
    <w:rsid w:val="008E3BDA"/>
    <w:rsid w:val="008E560B"/>
    <w:rsid w:val="008E67B9"/>
    <w:rsid w:val="008F0C47"/>
    <w:rsid w:val="008F452F"/>
    <w:rsid w:val="00900F26"/>
    <w:rsid w:val="00905ADC"/>
    <w:rsid w:val="00905B73"/>
    <w:rsid w:val="00906C33"/>
    <w:rsid w:val="009173AF"/>
    <w:rsid w:val="00920DFD"/>
    <w:rsid w:val="00932946"/>
    <w:rsid w:val="00932D33"/>
    <w:rsid w:val="00935003"/>
    <w:rsid w:val="009370BE"/>
    <w:rsid w:val="009424FA"/>
    <w:rsid w:val="009426CB"/>
    <w:rsid w:val="00953491"/>
    <w:rsid w:val="009620F7"/>
    <w:rsid w:val="00963073"/>
    <w:rsid w:val="009674C9"/>
    <w:rsid w:val="009675E9"/>
    <w:rsid w:val="0097315A"/>
    <w:rsid w:val="00973D51"/>
    <w:rsid w:val="0099465C"/>
    <w:rsid w:val="00997AC8"/>
    <w:rsid w:val="009A3F0A"/>
    <w:rsid w:val="009B3EFE"/>
    <w:rsid w:val="009B493A"/>
    <w:rsid w:val="009B690E"/>
    <w:rsid w:val="009C0007"/>
    <w:rsid w:val="009C3A47"/>
    <w:rsid w:val="009D0C95"/>
    <w:rsid w:val="009D3D73"/>
    <w:rsid w:val="009E73AD"/>
    <w:rsid w:val="009F0234"/>
    <w:rsid w:val="009F4201"/>
    <w:rsid w:val="009F5357"/>
    <w:rsid w:val="009F6C76"/>
    <w:rsid w:val="009F7228"/>
    <w:rsid w:val="009F7653"/>
    <w:rsid w:val="00A00569"/>
    <w:rsid w:val="00A0725F"/>
    <w:rsid w:val="00A10B90"/>
    <w:rsid w:val="00A21E85"/>
    <w:rsid w:val="00A2712A"/>
    <w:rsid w:val="00A27349"/>
    <w:rsid w:val="00A3306B"/>
    <w:rsid w:val="00A36044"/>
    <w:rsid w:val="00A366A9"/>
    <w:rsid w:val="00A37EC6"/>
    <w:rsid w:val="00A46912"/>
    <w:rsid w:val="00A5097D"/>
    <w:rsid w:val="00A54D05"/>
    <w:rsid w:val="00A5542F"/>
    <w:rsid w:val="00A60BE8"/>
    <w:rsid w:val="00A61A31"/>
    <w:rsid w:val="00A6297F"/>
    <w:rsid w:val="00A62D60"/>
    <w:rsid w:val="00A64099"/>
    <w:rsid w:val="00A92D1A"/>
    <w:rsid w:val="00A96425"/>
    <w:rsid w:val="00AA5D88"/>
    <w:rsid w:val="00AB1A0E"/>
    <w:rsid w:val="00AB6016"/>
    <w:rsid w:val="00AC014A"/>
    <w:rsid w:val="00AC2A37"/>
    <w:rsid w:val="00AC7A1E"/>
    <w:rsid w:val="00AD0E50"/>
    <w:rsid w:val="00AD34B6"/>
    <w:rsid w:val="00AD632D"/>
    <w:rsid w:val="00AF0554"/>
    <w:rsid w:val="00AF1C07"/>
    <w:rsid w:val="00AF737F"/>
    <w:rsid w:val="00B006DF"/>
    <w:rsid w:val="00B05ECD"/>
    <w:rsid w:val="00B06172"/>
    <w:rsid w:val="00B10B75"/>
    <w:rsid w:val="00B16A24"/>
    <w:rsid w:val="00B16A8C"/>
    <w:rsid w:val="00B23BE3"/>
    <w:rsid w:val="00B2473C"/>
    <w:rsid w:val="00B25CBA"/>
    <w:rsid w:val="00B273F2"/>
    <w:rsid w:val="00B275C1"/>
    <w:rsid w:val="00B3026E"/>
    <w:rsid w:val="00B471DC"/>
    <w:rsid w:val="00B51343"/>
    <w:rsid w:val="00B6522B"/>
    <w:rsid w:val="00B65709"/>
    <w:rsid w:val="00B666BC"/>
    <w:rsid w:val="00B67DF2"/>
    <w:rsid w:val="00B74FF2"/>
    <w:rsid w:val="00B83F9B"/>
    <w:rsid w:val="00B84933"/>
    <w:rsid w:val="00B85BF7"/>
    <w:rsid w:val="00B939CC"/>
    <w:rsid w:val="00B95B31"/>
    <w:rsid w:val="00BB389D"/>
    <w:rsid w:val="00BC0913"/>
    <w:rsid w:val="00BC351D"/>
    <w:rsid w:val="00BC547B"/>
    <w:rsid w:val="00BD4A0C"/>
    <w:rsid w:val="00BD4B6C"/>
    <w:rsid w:val="00BE3E8D"/>
    <w:rsid w:val="00BE6976"/>
    <w:rsid w:val="00BF0532"/>
    <w:rsid w:val="00BF17B5"/>
    <w:rsid w:val="00BF3C9B"/>
    <w:rsid w:val="00BF3FEC"/>
    <w:rsid w:val="00BF523E"/>
    <w:rsid w:val="00C0553D"/>
    <w:rsid w:val="00C105EB"/>
    <w:rsid w:val="00C12032"/>
    <w:rsid w:val="00C12257"/>
    <w:rsid w:val="00C1734E"/>
    <w:rsid w:val="00C24C75"/>
    <w:rsid w:val="00C268A1"/>
    <w:rsid w:val="00C36E64"/>
    <w:rsid w:val="00C37933"/>
    <w:rsid w:val="00C37F85"/>
    <w:rsid w:val="00C408C7"/>
    <w:rsid w:val="00C46CBF"/>
    <w:rsid w:val="00C46E5F"/>
    <w:rsid w:val="00C47EEA"/>
    <w:rsid w:val="00C50C40"/>
    <w:rsid w:val="00C519D0"/>
    <w:rsid w:val="00C5613F"/>
    <w:rsid w:val="00C60511"/>
    <w:rsid w:val="00C70ACB"/>
    <w:rsid w:val="00C7242B"/>
    <w:rsid w:val="00C74FE5"/>
    <w:rsid w:val="00C847C2"/>
    <w:rsid w:val="00CA4FEC"/>
    <w:rsid w:val="00CA5C35"/>
    <w:rsid w:val="00CB34F9"/>
    <w:rsid w:val="00CB76B8"/>
    <w:rsid w:val="00CC1B47"/>
    <w:rsid w:val="00CC605F"/>
    <w:rsid w:val="00CD3FD8"/>
    <w:rsid w:val="00CD739B"/>
    <w:rsid w:val="00CD7921"/>
    <w:rsid w:val="00CE084B"/>
    <w:rsid w:val="00CE3FDB"/>
    <w:rsid w:val="00CF36ED"/>
    <w:rsid w:val="00D00AD2"/>
    <w:rsid w:val="00D02497"/>
    <w:rsid w:val="00D02D57"/>
    <w:rsid w:val="00D032B1"/>
    <w:rsid w:val="00D05F0F"/>
    <w:rsid w:val="00D118D6"/>
    <w:rsid w:val="00D20266"/>
    <w:rsid w:val="00D20C29"/>
    <w:rsid w:val="00D33842"/>
    <w:rsid w:val="00D44E20"/>
    <w:rsid w:val="00D47915"/>
    <w:rsid w:val="00D57D6E"/>
    <w:rsid w:val="00D61F5A"/>
    <w:rsid w:val="00D64C01"/>
    <w:rsid w:val="00D656C2"/>
    <w:rsid w:val="00D76B97"/>
    <w:rsid w:val="00D80193"/>
    <w:rsid w:val="00D83A0B"/>
    <w:rsid w:val="00D9035C"/>
    <w:rsid w:val="00D9321A"/>
    <w:rsid w:val="00D93FEA"/>
    <w:rsid w:val="00DA4D78"/>
    <w:rsid w:val="00DB0D09"/>
    <w:rsid w:val="00DB4C12"/>
    <w:rsid w:val="00DB555C"/>
    <w:rsid w:val="00DB79E7"/>
    <w:rsid w:val="00DB7EA6"/>
    <w:rsid w:val="00DC228C"/>
    <w:rsid w:val="00DC28E3"/>
    <w:rsid w:val="00DC58C9"/>
    <w:rsid w:val="00DD2D54"/>
    <w:rsid w:val="00DE1EB9"/>
    <w:rsid w:val="00DE2D93"/>
    <w:rsid w:val="00DE7DCB"/>
    <w:rsid w:val="00E0081E"/>
    <w:rsid w:val="00E02094"/>
    <w:rsid w:val="00E03E2C"/>
    <w:rsid w:val="00E05177"/>
    <w:rsid w:val="00E10F4C"/>
    <w:rsid w:val="00E20117"/>
    <w:rsid w:val="00E2419F"/>
    <w:rsid w:val="00E2461F"/>
    <w:rsid w:val="00E25B45"/>
    <w:rsid w:val="00E27063"/>
    <w:rsid w:val="00E32F82"/>
    <w:rsid w:val="00E366D6"/>
    <w:rsid w:val="00E47E0D"/>
    <w:rsid w:val="00E52BF4"/>
    <w:rsid w:val="00E63D8B"/>
    <w:rsid w:val="00E7151A"/>
    <w:rsid w:val="00E81F4B"/>
    <w:rsid w:val="00E954B3"/>
    <w:rsid w:val="00EA06A6"/>
    <w:rsid w:val="00EA11BE"/>
    <w:rsid w:val="00EC5E5C"/>
    <w:rsid w:val="00EC644A"/>
    <w:rsid w:val="00EC6A3F"/>
    <w:rsid w:val="00ED4965"/>
    <w:rsid w:val="00EE1DFF"/>
    <w:rsid w:val="00EF2B3C"/>
    <w:rsid w:val="00EF6034"/>
    <w:rsid w:val="00F2038A"/>
    <w:rsid w:val="00F2157D"/>
    <w:rsid w:val="00F268BC"/>
    <w:rsid w:val="00F26D2C"/>
    <w:rsid w:val="00F30554"/>
    <w:rsid w:val="00F30EEA"/>
    <w:rsid w:val="00F348D2"/>
    <w:rsid w:val="00F374EA"/>
    <w:rsid w:val="00F4485F"/>
    <w:rsid w:val="00F44B6A"/>
    <w:rsid w:val="00F51A7E"/>
    <w:rsid w:val="00F521C7"/>
    <w:rsid w:val="00F5767F"/>
    <w:rsid w:val="00F57B0F"/>
    <w:rsid w:val="00F60BF8"/>
    <w:rsid w:val="00F64863"/>
    <w:rsid w:val="00F7135B"/>
    <w:rsid w:val="00F77BD9"/>
    <w:rsid w:val="00F80A89"/>
    <w:rsid w:val="00F814BC"/>
    <w:rsid w:val="00F833A3"/>
    <w:rsid w:val="00F87479"/>
    <w:rsid w:val="00F915D5"/>
    <w:rsid w:val="00F960C1"/>
    <w:rsid w:val="00F969F6"/>
    <w:rsid w:val="00FA0331"/>
    <w:rsid w:val="00FA0A0F"/>
    <w:rsid w:val="00FB3EA5"/>
    <w:rsid w:val="00FC049C"/>
    <w:rsid w:val="00FC1C0E"/>
    <w:rsid w:val="00FC5ED8"/>
    <w:rsid w:val="00FC6494"/>
    <w:rsid w:val="00FD3725"/>
    <w:rsid w:val="00FD396F"/>
    <w:rsid w:val="00FD4E8D"/>
    <w:rsid w:val="01ABDBA7"/>
    <w:rsid w:val="03D19DAC"/>
    <w:rsid w:val="043FA267"/>
    <w:rsid w:val="044CC162"/>
    <w:rsid w:val="04914B44"/>
    <w:rsid w:val="04BD7319"/>
    <w:rsid w:val="05DEA80F"/>
    <w:rsid w:val="06F7A102"/>
    <w:rsid w:val="077A7870"/>
    <w:rsid w:val="07C21DE2"/>
    <w:rsid w:val="07CBC331"/>
    <w:rsid w:val="088BE672"/>
    <w:rsid w:val="088C3281"/>
    <w:rsid w:val="0914A560"/>
    <w:rsid w:val="09D3C0A9"/>
    <w:rsid w:val="09DCE672"/>
    <w:rsid w:val="0A6E4A5F"/>
    <w:rsid w:val="0B9E01FF"/>
    <w:rsid w:val="0BF9B9DC"/>
    <w:rsid w:val="0CE83E5E"/>
    <w:rsid w:val="0E46D4EF"/>
    <w:rsid w:val="0E7B43FC"/>
    <w:rsid w:val="0E8F290C"/>
    <w:rsid w:val="0E9B934E"/>
    <w:rsid w:val="0FF66AEA"/>
    <w:rsid w:val="10064514"/>
    <w:rsid w:val="104C771A"/>
    <w:rsid w:val="11079FCF"/>
    <w:rsid w:val="11B17FEB"/>
    <w:rsid w:val="137174FF"/>
    <w:rsid w:val="13DFC214"/>
    <w:rsid w:val="1502E438"/>
    <w:rsid w:val="15E9A7BD"/>
    <w:rsid w:val="15FCF613"/>
    <w:rsid w:val="16310019"/>
    <w:rsid w:val="1663B9D4"/>
    <w:rsid w:val="16B86953"/>
    <w:rsid w:val="16F8E41F"/>
    <w:rsid w:val="17A53D7B"/>
    <w:rsid w:val="1B19823C"/>
    <w:rsid w:val="1BB1BD27"/>
    <w:rsid w:val="1C33266D"/>
    <w:rsid w:val="1C355A95"/>
    <w:rsid w:val="1D8E2D20"/>
    <w:rsid w:val="1EAF0226"/>
    <w:rsid w:val="1F42F65E"/>
    <w:rsid w:val="20050EB3"/>
    <w:rsid w:val="207C4B74"/>
    <w:rsid w:val="21CBABA8"/>
    <w:rsid w:val="22158AAF"/>
    <w:rsid w:val="2249FA29"/>
    <w:rsid w:val="233CAF75"/>
    <w:rsid w:val="2388DA2E"/>
    <w:rsid w:val="238A971E"/>
    <w:rsid w:val="23AF0132"/>
    <w:rsid w:val="24BF5779"/>
    <w:rsid w:val="25481667"/>
    <w:rsid w:val="254CA1F7"/>
    <w:rsid w:val="268244B2"/>
    <w:rsid w:val="28EA2019"/>
    <w:rsid w:val="29AAFCEA"/>
    <w:rsid w:val="2A0DEC52"/>
    <w:rsid w:val="2AFB1607"/>
    <w:rsid w:val="2B7ADA3D"/>
    <w:rsid w:val="2BA9BCB3"/>
    <w:rsid w:val="2C51E658"/>
    <w:rsid w:val="2E7BA4EF"/>
    <w:rsid w:val="2F758772"/>
    <w:rsid w:val="2FC0F914"/>
    <w:rsid w:val="30175883"/>
    <w:rsid w:val="3067C12A"/>
    <w:rsid w:val="3094A138"/>
    <w:rsid w:val="30A69F7F"/>
    <w:rsid w:val="30C13BF0"/>
    <w:rsid w:val="3203918B"/>
    <w:rsid w:val="32353DA8"/>
    <w:rsid w:val="34900227"/>
    <w:rsid w:val="34A9F439"/>
    <w:rsid w:val="356627B7"/>
    <w:rsid w:val="35BE4800"/>
    <w:rsid w:val="3743CFE9"/>
    <w:rsid w:val="376C2753"/>
    <w:rsid w:val="389DC879"/>
    <w:rsid w:val="38BC1026"/>
    <w:rsid w:val="393AF334"/>
    <w:rsid w:val="39B986C2"/>
    <w:rsid w:val="3C09A2AA"/>
    <w:rsid w:val="3C75F6CC"/>
    <w:rsid w:val="3D883E5B"/>
    <w:rsid w:val="3DC03679"/>
    <w:rsid w:val="41A25ECD"/>
    <w:rsid w:val="41C4B74F"/>
    <w:rsid w:val="41FA5E86"/>
    <w:rsid w:val="43B9B78B"/>
    <w:rsid w:val="445AC88D"/>
    <w:rsid w:val="445F9A6F"/>
    <w:rsid w:val="452777F9"/>
    <w:rsid w:val="46D048E2"/>
    <w:rsid w:val="46EAF03A"/>
    <w:rsid w:val="46F57D75"/>
    <w:rsid w:val="470D1437"/>
    <w:rsid w:val="49A998A6"/>
    <w:rsid w:val="4ABD6649"/>
    <w:rsid w:val="4C465B18"/>
    <w:rsid w:val="4C9B3231"/>
    <w:rsid w:val="4CDBC087"/>
    <w:rsid w:val="4D520AEC"/>
    <w:rsid w:val="4DCD8CCC"/>
    <w:rsid w:val="4E7E3ACB"/>
    <w:rsid w:val="523019BD"/>
    <w:rsid w:val="52EE11C8"/>
    <w:rsid w:val="5327CDE7"/>
    <w:rsid w:val="53AF09BA"/>
    <w:rsid w:val="55EE5141"/>
    <w:rsid w:val="5706A051"/>
    <w:rsid w:val="57801B54"/>
    <w:rsid w:val="57C7E51B"/>
    <w:rsid w:val="58EB108E"/>
    <w:rsid w:val="599E17DD"/>
    <w:rsid w:val="5B322993"/>
    <w:rsid w:val="5B32DFCC"/>
    <w:rsid w:val="5BD66D59"/>
    <w:rsid w:val="5CA4C16D"/>
    <w:rsid w:val="5CB94381"/>
    <w:rsid w:val="5CC2AF01"/>
    <w:rsid w:val="5DEF580E"/>
    <w:rsid w:val="5E0D8D9F"/>
    <w:rsid w:val="5F50EB0E"/>
    <w:rsid w:val="5FBCCB65"/>
    <w:rsid w:val="606AA208"/>
    <w:rsid w:val="60E05A61"/>
    <w:rsid w:val="6100C107"/>
    <w:rsid w:val="61973DF1"/>
    <w:rsid w:val="63666694"/>
    <w:rsid w:val="640A6A86"/>
    <w:rsid w:val="642CEFAB"/>
    <w:rsid w:val="64A83F97"/>
    <w:rsid w:val="6549F2CA"/>
    <w:rsid w:val="65E14660"/>
    <w:rsid w:val="668CAB02"/>
    <w:rsid w:val="67D635D9"/>
    <w:rsid w:val="687C6DC7"/>
    <w:rsid w:val="68C3E4FE"/>
    <w:rsid w:val="698E2D75"/>
    <w:rsid w:val="699FADC9"/>
    <w:rsid w:val="6A0CAA15"/>
    <w:rsid w:val="6B34992B"/>
    <w:rsid w:val="6B55A886"/>
    <w:rsid w:val="6B75469B"/>
    <w:rsid w:val="6C3F904B"/>
    <w:rsid w:val="6C77E186"/>
    <w:rsid w:val="6CCA3B79"/>
    <w:rsid w:val="6CE13458"/>
    <w:rsid w:val="6D375F8D"/>
    <w:rsid w:val="6D444AD7"/>
    <w:rsid w:val="6D9EC80C"/>
    <w:rsid w:val="6DB73F84"/>
    <w:rsid w:val="6DBF6E8D"/>
    <w:rsid w:val="6DDD16A7"/>
    <w:rsid w:val="6E8A678D"/>
    <w:rsid w:val="70EE9E3A"/>
    <w:rsid w:val="726A6568"/>
    <w:rsid w:val="735BD801"/>
    <w:rsid w:val="73736BE4"/>
    <w:rsid w:val="73EA4B6F"/>
    <w:rsid w:val="7412F5BC"/>
    <w:rsid w:val="763EF386"/>
    <w:rsid w:val="76B07ED3"/>
    <w:rsid w:val="77068EA3"/>
    <w:rsid w:val="780DF5AA"/>
    <w:rsid w:val="78392CF6"/>
    <w:rsid w:val="7979E4BC"/>
    <w:rsid w:val="79FF0FDB"/>
    <w:rsid w:val="7A6BF4D4"/>
    <w:rsid w:val="7A8CC0D3"/>
    <w:rsid w:val="7B843381"/>
    <w:rsid w:val="7C550C30"/>
    <w:rsid w:val="7D3871EA"/>
    <w:rsid w:val="7D6178CF"/>
    <w:rsid w:val="7DDCB92E"/>
    <w:rsid w:val="7E6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96E"/>
  <w15:docId w15:val="{A889F213-BDA5-48C1-A43A-8F819FC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2541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541EA"/>
  </w:style>
  <w:style w:type="character" w:customStyle="1" w:styleId="eop">
    <w:name w:val="eop"/>
    <w:basedOn w:val="DefaultParagraphFont"/>
    <w:rsid w:val="002541EA"/>
  </w:style>
  <w:style w:type="character" w:customStyle="1" w:styleId="spellingerror">
    <w:name w:val="spellingerror"/>
    <w:basedOn w:val="DefaultParagraphFont"/>
    <w:rsid w:val="002541EA"/>
  </w:style>
  <w:style w:type="character" w:customStyle="1" w:styleId="scxw141331275">
    <w:name w:val="scxw141331275"/>
    <w:basedOn w:val="DefaultParagraphFont"/>
    <w:rsid w:val="00F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b43f0-ab28-479d-8085-57949f7f2a6a">
      <UserInfo>
        <DisplayName>RATCLIFFE, Ann</DisplayName>
        <AccountId>21</AccountId>
        <AccountType/>
      </UserInfo>
      <UserInfo>
        <DisplayName>COWAN, Helen</DisplayName>
        <AccountId>40</AccountId>
        <AccountType/>
      </UserInfo>
    </SharedWithUsers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CB882-463A-4EBD-B52A-45BA957E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C4D82-BE85-4FD4-91B6-FC3E4D3E2C4A}">
  <ds:schemaRefs>
    <ds:schemaRef ds:uri="http://schemas.microsoft.com/office/2006/metadata/properties"/>
    <ds:schemaRef ds:uri="http://schemas.microsoft.com/office/infopath/2007/PartnerControls"/>
    <ds:schemaRef ds:uri="250b43f0-ab28-479d-8085-57949f7f2a6a"/>
    <ds:schemaRef ds:uri="8c566321-f672-4e06-a901-b5e72b4c4357"/>
    <ds:schemaRef ds:uri="edeaa573-51a5-4374-bb63-b6a82edec0af"/>
  </ds:schemaRefs>
</ds:datastoreItem>
</file>

<file path=customXml/itemProps3.xml><?xml version="1.0" encoding="utf-8"?>
<ds:datastoreItem xmlns:ds="http://schemas.openxmlformats.org/officeDocument/2006/customXml" ds:itemID="{0227FE0A-7DC3-4DEA-9251-46CB87B79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DfE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Attendance at TPSPB Meetings 2018</dc:title>
  <dc:subject/>
  <dc:creator>CAMMACK, Karen</dc:creator>
  <cp:keywords/>
  <cp:lastModifiedBy>DODDS, Loraine</cp:lastModifiedBy>
  <cp:revision>4</cp:revision>
  <dcterms:created xsi:type="dcterms:W3CDTF">2025-04-22T16:33:00Z</dcterms:created>
  <dcterms:modified xsi:type="dcterms:W3CDTF">2025-04-28T15:46:00Z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b4526700-b693-4a8b-9dbd-315cb683b182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AuthorIds_UIVersion_2">
    <vt:lpwstr>30</vt:lpwstr>
  </property>
  <property fmtid="{D5CDD505-2E9C-101B-9397-08002B2CF9AE}" pid="11" name="AuthorIds_UIVersion_512">
    <vt:lpwstr>30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MediaServiceImageTags">
    <vt:lpwstr/>
  </property>
</Properties>
</file>