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D759" w14:textId="7092959A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TPS Pension Board </w:t>
      </w:r>
      <w:r w:rsidRPr="00CE17E5">
        <w:rPr>
          <w:b/>
          <w:bCs/>
          <w:sz w:val="32"/>
          <w:szCs w:val="32"/>
        </w:rPr>
        <w:t>Register of Interests</w:t>
      </w:r>
      <w:r>
        <w:rPr>
          <w:b/>
          <w:bCs/>
          <w:sz w:val="32"/>
          <w:szCs w:val="32"/>
        </w:rPr>
        <w:t xml:space="preserve"> – as at </w:t>
      </w:r>
      <w:r w:rsidR="00910ADC">
        <w:rPr>
          <w:b/>
          <w:bCs/>
          <w:sz w:val="32"/>
          <w:szCs w:val="32"/>
        </w:rPr>
        <w:t>1 March</w:t>
      </w:r>
      <w:r>
        <w:rPr>
          <w:b/>
          <w:bCs/>
          <w:sz w:val="32"/>
          <w:szCs w:val="32"/>
        </w:rPr>
        <w:t xml:space="preserve"> 2016</w:t>
      </w:r>
    </w:p>
    <w:p w14:paraId="2EE8DBB8" w14:textId="77777777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5670"/>
        <w:gridCol w:w="2409"/>
        <w:gridCol w:w="1560"/>
        <w:gridCol w:w="2234"/>
      </w:tblGrid>
      <w:tr w:rsidR="006536AD" w14:paraId="103F36E6" w14:textId="77777777" w:rsidTr="0006587D">
        <w:trPr>
          <w:trHeight w:val="595"/>
          <w:tblHeader/>
        </w:trPr>
        <w:tc>
          <w:tcPr>
            <w:tcW w:w="1276" w:type="dxa"/>
            <w:shd w:val="clear" w:color="auto" w:fill="D9D9D9" w:themeFill="background1" w:themeFillShade="D9"/>
          </w:tcPr>
          <w:p w14:paraId="103F36DE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3F36DF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3F36E0" w14:textId="77777777" w:rsidR="006536AD" w:rsidRPr="004B4D64" w:rsidRDefault="006536AD" w:rsidP="006536AD">
            <w:pPr>
              <w:spacing w:before="40" w:after="0"/>
              <w:rPr>
                <w:b/>
                <w:sz w:val="18"/>
                <w:szCs w:val="18"/>
              </w:rPr>
            </w:pPr>
            <w:r w:rsidRPr="004B4D64">
              <w:rPr>
                <w:b/>
                <w:sz w:val="18"/>
                <w:szCs w:val="18"/>
              </w:rPr>
              <w:t xml:space="preserve">Date advised of interest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03F36E1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Interest </w:t>
            </w:r>
            <w:r>
              <w:rPr>
                <w:b/>
                <w:sz w:val="20"/>
                <w:szCs w:val="20"/>
              </w:rPr>
              <w:t>d</w:t>
            </w:r>
            <w:r w:rsidRPr="006A107C">
              <w:rPr>
                <w:b/>
                <w:sz w:val="20"/>
                <w:szCs w:val="20"/>
              </w:rPr>
              <w:t>isclosed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03F36E2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Nature of </w:t>
            </w:r>
            <w:r>
              <w:rPr>
                <w:b/>
                <w:sz w:val="20"/>
                <w:szCs w:val="20"/>
              </w:rPr>
              <w:t>p</w:t>
            </w:r>
            <w:r w:rsidRPr="006A107C">
              <w:rPr>
                <w:b/>
                <w:sz w:val="20"/>
                <w:szCs w:val="20"/>
              </w:rPr>
              <w:t xml:space="preserve">otential </w:t>
            </w:r>
            <w:r>
              <w:rPr>
                <w:b/>
                <w:sz w:val="20"/>
                <w:szCs w:val="20"/>
              </w:rPr>
              <w:t>c</w:t>
            </w:r>
            <w:r w:rsidRPr="006A107C">
              <w:rPr>
                <w:b/>
                <w:sz w:val="20"/>
                <w:szCs w:val="20"/>
              </w:rPr>
              <w:t>onflict</w:t>
            </w:r>
            <w:r>
              <w:rPr>
                <w:b/>
                <w:sz w:val="20"/>
                <w:szCs w:val="20"/>
              </w:rPr>
              <w:t xml:space="preserve"> and estimated value (if known)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87C8B8" w14:textId="681914F7" w:rsidR="006536AD" w:rsidRPr="00687F70" w:rsidRDefault="006536AD" w:rsidP="006536AD">
            <w:pPr>
              <w:spacing w:before="40" w:after="0"/>
              <w:rPr>
                <w:b/>
                <w:sz w:val="18"/>
                <w:szCs w:val="18"/>
              </w:rPr>
            </w:pPr>
            <w:r w:rsidRPr="009D7174">
              <w:rPr>
                <w:b/>
                <w:sz w:val="18"/>
                <w:szCs w:val="18"/>
              </w:rPr>
              <w:t xml:space="preserve">Actions/ </w:t>
            </w:r>
            <w:r w:rsidR="00687F70" w:rsidRPr="009D7174">
              <w:rPr>
                <w:b/>
                <w:sz w:val="18"/>
                <w:szCs w:val="18"/>
              </w:rPr>
              <w:t>Date</w:t>
            </w:r>
            <w:r w:rsidR="00687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87F70">
              <w:rPr>
                <w:b/>
                <w:sz w:val="18"/>
                <w:szCs w:val="18"/>
              </w:rPr>
              <w:t>rec</w:t>
            </w:r>
            <w:r w:rsidR="005E696A">
              <w:rPr>
                <w:b/>
                <w:sz w:val="18"/>
                <w:szCs w:val="18"/>
              </w:rPr>
              <w:t>cs</w:t>
            </w:r>
            <w:proofErr w:type="spellEnd"/>
          </w:p>
          <w:p w14:paraId="103F36E4" w14:textId="18B19850" w:rsidR="006536AD" w:rsidRPr="00687F70" w:rsidRDefault="009D7174" w:rsidP="00687F70">
            <w:pPr>
              <w:spacing w:before="4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6536AD" w:rsidRPr="00687F70">
              <w:rPr>
                <w:b/>
                <w:sz w:val="18"/>
                <w:szCs w:val="18"/>
              </w:rPr>
              <w:t xml:space="preserve">mplemented 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103F36E5" w14:textId="77777777" w:rsidR="006536AD" w:rsidRDefault="006536AD" w:rsidP="006536AD">
            <w:pPr>
              <w:spacing w:before="40" w:after="0"/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/ comments</w:t>
            </w:r>
          </w:p>
        </w:tc>
      </w:tr>
      <w:tr w:rsidR="00A65F76" w:rsidRPr="006678C3" w14:paraId="2CA16830" w14:textId="77777777" w:rsidTr="0006587D">
        <w:trPr>
          <w:trHeight w:val="460"/>
        </w:trPr>
        <w:tc>
          <w:tcPr>
            <w:tcW w:w="1276" w:type="dxa"/>
          </w:tcPr>
          <w:p w14:paraId="74D95137" w14:textId="6469F8E5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Geoff Ashton</w:t>
            </w:r>
          </w:p>
        </w:tc>
        <w:tc>
          <w:tcPr>
            <w:tcW w:w="1418" w:type="dxa"/>
          </w:tcPr>
          <w:p w14:paraId="500DB047" w14:textId="59661B1F" w:rsidR="00A65F76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TPSPB Independent Pensions Specialist</w:t>
            </w:r>
          </w:p>
        </w:tc>
        <w:tc>
          <w:tcPr>
            <w:tcW w:w="1134" w:type="dxa"/>
          </w:tcPr>
          <w:p w14:paraId="38307307" w14:textId="552A7813" w:rsidR="00A65F76" w:rsidRDefault="0040658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23/2/16</w:t>
            </w:r>
          </w:p>
        </w:tc>
        <w:tc>
          <w:tcPr>
            <w:tcW w:w="5670" w:type="dxa"/>
          </w:tcPr>
          <w:p w14:paraId="5ED7CE25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Director and Majority shareholder – </w:t>
            </w:r>
            <w:proofErr w:type="spellStart"/>
            <w:r>
              <w:rPr>
                <w:rFonts w:cs="Arial"/>
                <w:sz w:val="20"/>
                <w:szCs w:val="20"/>
              </w:rPr>
              <w:t>Dojomeke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Benefits Consultancy Ltd (Consultancy business), providing pensions and benefit consultancy advice and support.</w:t>
            </w:r>
          </w:p>
          <w:p w14:paraId="7C5CC889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9A837" w14:textId="6E7DBE29" w:rsidR="00A65F76" w:rsidRPr="00CB5419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Capital Cranfield – Client Director</w:t>
            </w:r>
          </w:p>
        </w:tc>
        <w:tc>
          <w:tcPr>
            <w:tcW w:w="2409" w:type="dxa"/>
          </w:tcPr>
          <w:p w14:paraId="68F51B82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of the clients represent a potential COI in relation to TPSPB role.</w:t>
            </w:r>
          </w:p>
          <w:p w14:paraId="4A98AF1D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BD82484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One client is a school (participating employer)</w:t>
            </w:r>
          </w:p>
          <w:p w14:paraId="5272969A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E770333" w14:textId="4EF1019F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Minor shareholder in Capital Cranfield. </w:t>
            </w:r>
          </w:p>
        </w:tc>
        <w:tc>
          <w:tcPr>
            <w:tcW w:w="1560" w:type="dxa"/>
          </w:tcPr>
          <w:p w14:paraId="0E76908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E8631C6" w14:textId="77777777" w:rsidR="00687F70" w:rsidRPr="00687F70" w:rsidRDefault="00687F70" w:rsidP="00687F7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87F70">
              <w:rPr>
                <w:rFonts w:cs="Arial"/>
                <w:b/>
                <w:sz w:val="20"/>
                <w:szCs w:val="20"/>
              </w:rPr>
              <w:t>FOR ALL:</w:t>
            </w:r>
          </w:p>
          <w:p w14:paraId="75933D3E" w14:textId="60045BC2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Revised wording in Declaration form agreed at Sept 15 Board meeting. </w:t>
            </w:r>
            <w:r w:rsidR="00300445">
              <w:rPr>
                <w:rFonts w:cs="Arial"/>
                <w:sz w:val="20"/>
                <w:szCs w:val="20"/>
              </w:rPr>
              <w:t>All f</w:t>
            </w:r>
            <w:r>
              <w:rPr>
                <w:rFonts w:cs="Arial"/>
                <w:sz w:val="20"/>
                <w:szCs w:val="20"/>
              </w:rPr>
              <w:t>orms reviewed and refreshed following this</w:t>
            </w:r>
          </w:p>
        </w:tc>
      </w:tr>
      <w:tr w:rsidR="00A65F76" w:rsidRPr="006678C3" w14:paraId="58A29CBD" w14:textId="77777777" w:rsidTr="0006587D">
        <w:trPr>
          <w:trHeight w:val="460"/>
        </w:trPr>
        <w:tc>
          <w:tcPr>
            <w:tcW w:w="1276" w:type="dxa"/>
          </w:tcPr>
          <w:p w14:paraId="5699D286" w14:textId="4D303219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Marcus   Bell</w:t>
            </w:r>
          </w:p>
          <w:p w14:paraId="69D1CE4F" w14:textId="79874CCA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4AF73" w14:textId="346FD572" w:rsidR="00A65F76" w:rsidRPr="00864B6B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864B6B">
              <w:rPr>
                <w:rFonts w:cs="Arial"/>
                <w:color w:val="000000"/>
                <w:sz w:val="20"/>
                <w:szCs w:val="20"/>
              </w:rPr>
              <w:t xml:space="preserve">DfE - Director of Teachers &amp; Teaching Group </w:t>
            </w:r>
          </w:p>
        </w:tc>
        <w:tc>
          <w:tcPr>
            <w:tcW w:w="1134" w:type="dxa"/>
          </w:tcPr>
          <w:p w14:paraId="502BA731" w14:textId="0848315F" w:rsidR="00A65F76" w:rsidRDefault="007F47F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25/2/16</w:t>
            </w:r>
          </w:p>
        </w:tc>
        <w:tc>
          <w:tcPr>
            <w:tcW w:w="5670" w:type="dxa"/>
          </w:tcPr>
          <w:p w14:paraId="6E54310B" w14:textId="19D19676" w:rsidR="00A65F76" w:rsidRDefault="00A65F76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R</w:t>
            </w:r>
            <w:r w:rsidRPr="00864B6B">
              <w:rPr>
                <w:rFonts w:cs="Arial"/>
                <w:sz w:val="20"/>
                <w:szCs w:val="20"/>
                <w:lang w:eastAsia="en-US"/>
              </w:rPr>
              <w:t>esponsible for advising Ministers on policy on the T</w:t>
            </w:r>
            <w:r>
              <w:rPr>
                <w:rFonts w:cs="Arial"/>
                <w:sz w:val="20"/>
                <w:szCs w:val="20"/>
                <w:lang w:eastAsia="en-US"/>
              </w:rPr>
              <w:t>PS in current post</w:t>
            </w:r>
          </w:p>
          <w:p w14:paraId="4CFED9A0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  <w:p w14:paraId="16283499" w14:textId="7094DCD4" w:rsidR="00A65F76" w:rsidRDefault="00A65F76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64B6B">
              <w:rPr>
                <w:rFonts w:cs="Arial"/>
                <w:sz w:val="20"/>
                <w:szCs w:val="20"/>
                <w:lang w:eastAsia="en-US"/>
              </w:rPr>
              <w:t>Cranbrook</w:t>
            </w:r>
            <w:proofErr w:type="spellEnd"/>
            <w:r w:rsidRPr="00864B6B">
              <w:rPr>
                <w:rFonts w:cs="Arial"/>
                <w:sz w:val="20"/>
                <w:szCs w:val="20"/>
                <w:lang w:eastAsia="en-US"/>
              </w:rPr>
              <w:t xml:space="preserve"> Church of England Primary School – Parent Governor </w:t>
            </w:r>
            <w:r>
              <w:rPr>
                <w:rFonts w:cs="Arial"/>
                <w:sz w:val="20"/>
                <w:szCs w:val="20"/>
                <w:lang w:eastAsia="en-US"/>
              </w:rPr>
              <w:t>&amp; C</w:t>
            </w:r>
            <w:r w:rsidRPr="00864B6B">
              <w:rPr>
                <w:rFonts w:cs="Arial"/>
                <w:sz w:val="20"/>
                <w:szCs w:val="20"/>
                <w:lang w:eastAsia="en-US"/>
              </w:rPr>
              <w:t>hair of Governors</w:t>
            </w:r>
          </w:p>
          <w:p w14:paraId="782555B7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  <w:p w14:paraId="67EFA238" w14:textId="77777777" w:rsidR="00A65F76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864B6B">
              <w:rPr>
                <w:rFonts w:cs="Arial"/>
                <w:color w:val="000000"/>
                <w:sz w:val="20"/>
                <w:szCs w:val="20"/>
              </w:rPr>
              <w:t>ife is a serving teacher and member of the TPS</w:t>
            </w:r>
          </w:p>
          <w:p w14:paraId="35B9E987" w14:textId="02C326E0" w:rsidR="00687F70" w:rsidRPr="00864B6B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40BB02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A08DAE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F68200D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65F76" w:rsidRPr="006678C3" w14:paraId="265018EC" w14:textId="77777777" w:rsidTr="0006587D">
        <w:trPr>
          <w:trHeight w:val="460"/>
        </w:trPr>
        <w:tc>
          <w:tcPr>
            <w:tcW w:w="1276" w:type="dxa"/>
          </w:tcPr>
          <w:p w14:paraId="372653F7" w14:textId="25D16711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Jerry Glazier</w:t>
            </w:r>
          </w:p>
        </w:tc>
        <w:tc>
          <w:tcPr>
            <w:tcW w:w="1418" w:type="dxa"/>
          </w:tcPr>
          <w:p w14:paraId="3273C576" w14:textId="77777777" w:rsidR="00A65F76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866D99">
              <w:rPr>
                <w:rFonts w:cs="Arial"/>
                <w:sz w:val="20"/>
                <w:szCs w:val="20"/>
                <w:lang w:eastAsia="en-US"/>
              </w:rPr>
              <w:t>N</w:t>
            </w:r>
            <w:r>
              <w:rPr>
                <w:rFonts w:cs="Arial"/>
                <w:sz w:val="20"/>
                <w:szCs w:val="20"/>
                <w:lang w:eastAsia="en-US"/>
              </w:rPr>
              <w:t>UT – National Executive</w:t>
            </w:r>
          </w:p>
          <w:p w14:paraId="54700312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2A94C" w14:textId="3DBE042D" w:rsidR="00A65F76" w:rsidRDefault="0040658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23/2/16</w:t>
            </w:r>
          </w:p>
        </w:tc>
        <w:tc>
          <w:tcPr>
            <w:tcW w:w="5670" w:type="dxa"/>
          </w:tcPr>
          <w:p w14:paraId="4B56589F" w14:textId="7F4657A5" w:rsidR="00A65F76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6D99">
              <w:rPr>
                <w:rFonts w:cs="Arial"/>
                <w:color w:val="000000"/>
                <w:sz w:val="20"/>
                <w:szCs w:val="20"/>
              </w:rPr>
              <w:t>Teachers Assurance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- S</w:t>
            </w:r>
            <w:r w:rsidRPr="00866D99">
              <w:rPr>
                <w:rFonts w:cs="Arial"/>
                <w:color w:val="000000"/>
                <w:sz w:val="20"/>
                <w:szCs w:val="20"/>
              </w:rPr>
              <w:t>enior Independent Director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  <w:p w14:paraId="0DAFC6AB" w14:textId="2F17BB78" w:rsidR="00A65F76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866D99">
              <w:rPr>
                <w:rFonts w:cs="Arial"/>
                <w:color w:val="000000"/>
                <w:sz w:val="20"/>
                <w:szCs w:val="20"/>
              </w:rPr>
              <w:t>Stoke Management Ltd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</w:t>
            </w:r>
            <w:r w:rsidRPr="00866D99">
              <w:rPr>
                <w:rFonts w:cs="Arial"/>
                <w:color w:val="000000"/>
                <w:sz w:val="20"/>
                <w:szCs w:val="20"/>
              </w:rPr>
              <w:t xml:space="preserve"> D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Pr="00866D99">
              <w:rPr>
                <w:rFonts w:cs="Arial"/>
                <w:color w:val="000000"/>
                <w:sz w:val="20"/>
                <w:szCs w:val="20"/>
              </w:rPr>
              <w:t>rector</w:t>
            </w:r>
          </w:p>
          <w:p w14:paraId="5C4E238E" w14:textId="55CF3CE4" w:rsidR="00A65F76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866D99">
              <w:rPr>
                <w:rFonts w:cs="Arial"/>
                <w:sz w:val="20"/>
                <w:szCs w:val="20"/>
                <w:lang w:eastAsia="en-US"/>
              </w:rPr>
              <w:t>AET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(Academy Trust) – Trustee</w:t>
            </w:r>
          </w:p>
          <w:p w14:paraId="0A5FDA43" w14:textId="77777777" w:rsidR="00A65F76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866D99">
              <w:rPr>
                <w:rFonts w:cs="Arial"/>
                <w:sz w:val="20"/>
                <w:szCs w:val="20"/>
                <w:lang w:eastAsia="en-US"/>
              </w:rPr>
              <w:t xml:space="preserve">Steve </w:t>
            </w:r>
            <w:proofErr w:type="spellStart"/>
            <w:r w:rsidRPr="00866D99">
              <w:rPr>
                <w:rFonts w:cs="Arial"/>
                <w:sz w:val="20"/>
                <w:szCs w:val="20"/>
                <w:lang w:eastAsia="en-US"/>
              </w:rPr>
              <w:t>Sinnott</w:t>
            </w:r>
            <w:proofErr w:type="spellEnd"/>
            <w:r w:rsidRPr="00866D99">
              <w:rPr>
                <w:rFonts w:cs="Arial"/>
                <w:sz w:val="20"/>
                <w:szCs w:val="20"/>
                <w:lang w:eastAsia="en-US"/>
              </w:rPr>
              <w:t xml:space="preserve"> Foundation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(Charity) – Chair and Director</w:t>
            </w:r>
          </w:p>
          <w:p w14:paraId="0E470100" w14:textId="77777777" w:rsidR="00514C09" w:rsidRDefault="00514C09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3F138D42" w14:textId="6C1EE43B" w:rsidR="00A65F76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Phased retired member of TPS</w:t>
            </w:r>
          </w:p>
          <w:p w14:paraId="4C32364E" w14:textId="5305866A" w:rsidR="00DE3F16" w:rsidRDefault="00DE3F1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Wife is member of TPS</w:t>
            </w:r>
          </w:p>
          <w:p w14:paraId="3D5A2BD9" w14:textId="075495DA" w:rsidR="00DE3F16" w:rsidRDefault="00DE3F1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Father is TPS pensioner</w:t>
            </w:r>
          </w:p>
          <w:p w14:paraId="7A95A7B1" w14:textId="110A3C82" w:rsidR="00A65F76" w:rsidRPr="00A5082E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4173C36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AA2E0A" w14:textId="2363A9BF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8B5176B" w14:textId="40128E5C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65F76" w:rsidRPr="006678C3" w14:paraId="0364D18C" w14:textId="77777777" w:rsidTr="0006587D">
        <w:trPr>
          <w:trHeight w:val="460"/>
        </w:trPr>
        <w:tc>
          <w:tcPr>
            <w:tcW w:w="1276" w:type="dxa"/>
          </w:tcPr>
          <w:p w14:paraId="61DF617A" w14:textId="4750F1AF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Naomi Holloway</w:t>
            </w:r>
          </w:p>
        </w:tc>
        <w:tc>
          <w:tcPr>
            <w:tcW w:w="1418" w:type="dxa"/>
          </w:tcPr>
          <w:p w14:paraId="246D8CD9" w14:textId="36EEF99D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Director of Human Resources-</w:t>
            </w:r>
          </w:p>
          <w:p w14:paraId="51AB6C0C" w14:textId="26EEEC61" w:rsidR="00A65F76" w:rsidRPr="006678C3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Hertfordshire</w:t>
            </w:r>
          </w:p>
        </w:tc>
        <w:tc>
          <w:tcPr>
            <w:tcW w:w="1134" w:type="dxa"/>
          </w:tcPr>
          <w:p w14:paraId="385CE353" w14:textId="189E8ACE" w:rsidR="00A65F76" w:rsidRDefault="00885037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24/2/16</w:t>
            </w:r>
          </w:p>
        </w:tc>
        <w:tc>
          <w:tcPr>
            <w:tcW w:w="5670" w:type="dxa"/>
          </w:tcPr>
          <w:p w14:paraId="574B76EB" w14:textId="5C9513EC" w:rsidR="00A65F76" w:rsidRPr="00A5082E" w:rsidRDefault="00A65F76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A5082E">
              <w:rPr>
                <w:rFonts w:cs="Arial"/>
                <w:sz w:val="20"/>
                <w:szCs w:val="20"/>
                <w:lang w:eastAsia="en-US"/>
              </w:rPr>
              <w:t>St Catherine’s RC Primary School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Barnet- </w:t>
            </w:r>
          </w:p>
          <w:p w14:paraId="517B9222" w14:textId="43C3387D" w:rsidR="00A65F76" w:rsidRDefault="00A65F76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A5082E">
              <w:rPr>
                <w:rFonts w:cs="Arial"/>
                <w:sz w:val="20"/>
                <w:szCs w:val="20"/>
                <w:lang w:eastAsia="en-US"/>
              </w:rPr>
              <w:t>Elected Parent Governor</w:t>
            </w:r>
          </w:p>
          <w:p w14:paraId="051E0687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E2A1DE6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A5082E">
              <w:rPr>
                <w:rFonts w:cs="Arial"/>
                <w:sz w:val="20"/>
                <w:szCs w:val="20"/>
                <w:lang w:eastAsia="en-US"/>
              </w:rPr>
              <w:t>Universities HR Association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(Professional body) -</w:t>
            </w:r>
            <w:r w:rsidRPr="00A5082E">
              <w:rPr>
                <w:rFonts w:cs="Arial"/>
                <w:sz w:val="20"/>
                <w:szCs w:val="20"/>
              </w:rPr>
              <w:t xml:space="preserve"> Elected Treasurer </w:t>
            </w:r>
          </w:p>
          <w:p w14:paraId="6BED1E04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3C6F828" w14:textId="435E8424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Universities &amp; Colleges Association (sector body) – member of joint national committee for HE(JNCHES)   discussion group on pensions </w:t>
            </w:r>
          </w:p>
          <w:p w14:paraId="64FACA5B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2A56968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Father is a TPS pensioner</w:t>
            </w:r>
          </w:p>
          <w:p w14:paraId="5E89AE42" w14:textId="432AF2B1" w:rsidR="00A65F76" w:rsidRPr="00CB5419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197BB1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781DDF" w14:textId="41D0249D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11EBDD1" w14:textId="6B3D26C8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00445" w:rsidRPr="006678C3" w14:paraId="291C5FC5" w14:textId="77777777" w:rsidTr="0006587D">
        <w:trPr>
          <w:trHeight w:val="460"/>
        </w:trPr>
        <w:tc>
          <w:tcPr>
            <w:tcW w:w="1276" w:type="dxa"/>
          </w:tcPr>
          <w:p w14:paraId="298C053D" w14:textId="71C40903" w:rsidR="00300445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Simon Judge</w:t>
            </w:r>
          </w:p>
        </w:tc>
        <w:tc>
          <w:tcPr>
            <w:tcW w:w="1418" w:type="dxa"/>
          </w:tcPr>
          <w:p w14:paraId="7BB1BB84" w14:textId="6B31E54B" w:rsidR="00300445" w:rsidRPr="006678C3" w:rsidRDefault="00300445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DfE - </w:t>
            </w:r>
            <w:r w:rsidRPr="00205C60">
              <w:rPr>
                <w:rFonts w:cs="Arial"/>
                <w:sz w:val="20"/>
                <w:szCs w:val="20"/>
                <w:lang w:eastAsia="en-US"/>
              </w:rPr>
              <w:t>Finance and Commercial Director</w:t>
            </w:r>
          </w:p>
        </w:tc>
        <w:tc>
          <w:tcPr>
            <w:tcW w:w="1134" w:type="dxa"/>
          </w:tcPr>
          <w:p w14:paraId="364041C4" w14:textId="22B5B4B7" w:rsidR="0040658D" w:rsidRDefault="0040658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</w:t>
            </w:r>
          </w:p>
          <w:p w14:paraId="74C4F3C7" w14:textId="77777777" w:rsidR="00300445" w:rsidRDefault="0040658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24/2/16</w:t>
            </w:r>
          </w:p>
          <w:p w14:paraId="6C73A64B" w14:textId="26570E1B" w:rsidR="0040658D" w:rsidRDefault="0040658D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5067D73" w14:textId="77777777" w:rsidR="00300445" w:rsidRPr="00163306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163306">
              <w:rPr>
                <w:rFonts w:cs="Arial"/>
                <w:sz w:val="20"/>
                <w:szCs w:val="20"/>
              </w:rPr>
              <w:t xml:space="preserve">Two relatives are members of the TPS: </w:t>
            </w:r>
          </w:p>
          <w:p w14:paraId="050762E6" w14:textId="3882FE3E" w:rsidR="00300445" w:rsidRPr="00163306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163306">
              <w:rPr>
                <w:rFonts w:cs="Arial"/>
                <w:sz w:val="20"/>
                <w:szCs w:val="20"/>
              </w:rPr>
              <w:t xml:space="preserve">- mother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163306">
              <w:rPr>
                <w:rFonts w:cs="Arial"/>
                <w:sz w:val="20"/>
                <w:szCs w:val="20"/>
              </w:rPr>
              <w:t>a retired member</w:t>
            </w:r>
            <w:r>
              <w:rPr>
                <w:rFonts w:cs="Arial"/>
                <w:sz w:val="20"/>
                <w:szCs w:val="20"/>
              </w:rPr>
              <w:t xml:space="preserve"> of TPS</w:t>
            </w:r>
          </w:p>
          <w:p w14:paraId="2BBF884E" w14:textId="5A7153C4" w:rsidR="00300445" w:rsidRPr="00CB5419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son </w:t>
            </w:r>
            <w:r w:rsidRPr="00163306">
              <w:rPr>
                <w:rFonts w:cs="Arial"/>
                <w:sz w:val="20"/>
                <w:szCs w:val="20"/>
              </w:rPr>
              <w:t>NQT 2015</w:t>
            </w:r>
            <w:r>
              <w:rPr>
                <w:rFonts w:cs="Arial"/>
                <w:sz w:val="20"/>
                <w:szCs w:val="20"/>
              </w:rPr>
              <w:t xml:space="preserve"> &amp; member of TPS</w:t>
            </w:r>
          </w:p>
        </w:tc>
        <w:tc>
          <w:tcPr>
            <w:tcW w:w="2409" w:type="dxa"/>
          </w:tcPr>
          <w:p w14:paraId="054C2A12" w14:textId="3FAA004A" w:rsidR="00300445" w:rsidRPr="006678C3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670E39" w14:textId="0691A6BA" w:rsidR="00300445" w:rsidRPr="006678C3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163306">
              <w:rPr>
                <w:rFonts w:cs="Arial"/>
                <w:sz w:val="20"/>
                <w:szCs w:val="20"/>
              </w:rPr>
              <w:t>Interest also disclosed in the register for DfE Board Members</w:t>
            </w:r>
          </w:p>
        </w:tc>
        <w:tc>
          <w:tcPr>
            <w:tcW w:w="2234" w:type="dxa"/>
          </w:tcPr>
          <w:p w14:paraId="4599674A" w14:textId="08E5C505" w:rsidR="00300445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00445" w:rsidRPr="006678C3" w14:paraId="3528BE02" w14:textId="77777777" w:rsidTr="0006587D">
        <w:trPr>
          <w:trHeight w:val="460"/>
        </w:trPr>
        <w:tc>
          <w:tcPr>
            <w:tcW w:w="1276" w:type="dxa"/>
          </w:tcPr>
          <w:p w14:paraId="5493D5CA" w14:textId="5A27D06C" w:rsidR="00300445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Trefor Llewellyn</w:t>
            </w:r>
          </w:p>
        </w:tc>
        <w:tc>
          <w:tcPr>
            <w:tcW w:w="1418" w:type="dxa"/>
          </w:tcPr>
          <w:p w14:paraId="467D8145" w14:textId="74B52722" w:rsidR="00300445" w:rsidRPr="007823A0" w:rsidRDefault="00300445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823A0">
              <w:rPr>
                <w:rFonts w:cs="Arial"/>
                <w:sz w:val="20"/>
                <w:szCs w:val="20"/>
                <w:lang w:eastAsia="en-US"/>
              </w:rPr>
              <w:t>Part time consultant – Bradfield College (Independent School)</w:t>
            </w:r>
          </w:p>
        </w:tc>
        <w:tc>
          <w:tcPr>
            <w:tcW w:w="1134" w:type="dxa"/>
          </w:tcPr>
          <w:p w14:paraId="3053D9A4" w14:textId="5FF18109" w:rsidR="007823A0" w:rsidRDefault="007823A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</w:t>
            </w:r>
          </w:p>
          <w:p w14:paraId="57D51A91" w14:textId="68195EB9" w:rsidR="00300445" w:rsidRDefault="007823A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29/2/16</w:t>
            </w:r>
          </w:p>
        </w:tc>
        <w:tc>
          <w:tcPr>
            <w:tcW w:w="5670" w:type="dxa"/>
          </w:tcPr>
          <w:p w14:paraId="7B7613CA" w14:textId="77777777" w:rsidR="00300445" w:rsidRDefault="00300445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63306">
              <w:rPr>
                <w:rFonts w:cs="Arial"/>
                <w:color w:val="000000"/>
                <w:sz w:val="20"/>
                <w:szCs w:val="20"/>
              </w:rPr>
              <w:t>Theale Green School Trust (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163306">
              <w:rPr>
                <w:rFonts w:cs="Arial"/>
                <w:color w:val="000000"/>
                <w:sz w:val="20"/>
                <w:szCs w:val="20"/>
              </w:rPr>
              <w:t>cademy sponsored by Bradfield College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  <w:r w:rsidRPr="00163306">
              <w:rPr>
                <w:rFonts w:cs="Arial"/>
                <w:color w:val="000000"/>
                <w:sz w:val="20"/>
                <w:szCs w:val="20"/>
              </w:rPr>
              <w:t>- non remunerated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63306">
              <w:rPr>
                <w:rFonts w:cs="Arial"/>
                <w:color w:val="000000"/>
                <w:sz w:val="20"/>
                <w:szCs w:val="20"/>
              </w:rPr>
              <w:t>Director</w:t>
            </w:r>
          </w:p>
          <w:p w14:paraId="1EC9681D" w14:textId="77777777" w:rsidR="00300445" w:rsidRDefault="00300445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006BB0D7" w14:textId="0C1EA3FE" w:rsidR="00300445" w:rsidRPr="002B0C88" w:rsidRDefault="00300445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63306">
              <w:rPr>
                <w:rFonts w:cs="Arial"/>
                <w:sz w:val="20"/>
                <w:szCs w:val="20"/>
                <w:lang w:eastAsia="en-US"/>
              </w:rPr>
              <w:t>Boarding Schools Association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- </w:t>
            </w:r>
            <w:r w:rsidRPr="00163306">
              <w:rPr>
                <w:rFonts w:cs="Arial"/>
                <w:sz w:val="20"/>
                <w:szCs w:val="20"/>
                <w:lang w:eastAsia="en-US"/>
              </w:rPr>
              <w:t>Honorary Treasurer</w:t>
            </w:r>
          </w:p>
          <w:p w14:paraId="4E5960BC" w14:textId="77777777" w:rsidR="00300445" w:rsidRDefault="00300445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25691919" w14:textId="3AFDB9DE" w:rsidR="00300445" w:rsidRPr="00163306" w:rsidRDefault="00300445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Edge Grove School (Independent prep School) - Governor </w:t>
            </w:r>
          </w:p>
        </w:tc>
        <w:tc>
          <w:tcPr>
            <w:tcW w:w="2409" w:type="dxa"/>
          </w:tcPr>
          <w:p w14:paraId="49FC4AC0" w14:textId="77777777" w:rsidR="00300445" w:rsidRPr="006678C3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0B2E76" w14:textId="3DFB8657" w:rsidR="00300445" w:rsidRPr="00367795" w:rsidRDefault="00300445" w:rsidP="00687F7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B025FF9" w14:textId="77532FB3" w:rsidR="00300445" w:rsidRDefault="00300445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87F70" w:rsidRPr="006678C3" w14:paraId="103F36EF" w14:textId="77777777" w:rsidTr="0006587D">
        <w:trPr>
          <w:trHeight w:val="460"/>
        </w:trPr>
        <w:tc>
          <w:tcPr>
            <w:tcW w:w="1276" w:type="dxa"/>
          </w:tcPr>
          <w:p w14:paraId="103F36E7" w14:textId="1BD13AC7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6678C3">
              <w:rPr>
                <w:rFonts w:cs="Arial"/>
                <w:sz w:val="20"/>
                <w:szCs w:val="20"/>
              </w:rPr>
              <w:t>Lee Probert</w:t>
            </w:r>
          </w:p>
        </w:tc>
        <w:tc>
          <w:tcPr>
            <w:tcW w:w="1418" w:type="dxa"/>
          </w:tcPr>
          <w:p w14:paraId="103F36E8" w14:textId="7C88C02D" w:rsidR="00687F70" w:rsidRPr="006678C3" w:rsidRDefault="005E696A" w:rsidP="0014454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Principal, City of Bristol College</w:t>
            </w:r>
          </w:p>
        </w:tc>
        <w:tc>
          <w:tcPr>
            <w:tcW w:w="1134" w:type="dxa"/>
          </w:tcPr>
          <w:p w14:paraId="1896E2BC" w14:textId="6DD1038D" w:rsidR="0040658D" w:rsidRDefault="0040658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</w:t>
            </w:r>
          </w:p>
          <w:p w14:paraId="7C2E3EF1" w14:textId="170BB3F1" w:rsidR="00687F70" w:rsidRDefault="00367795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23/02/16</w:t>
            </w:r>
          </w:p>
          <w:p w14:paraId="103F36E9" w14:textId="3DB30A17" w:rsidR="00687F70" w:rsidRPr="006678C3" w:rsidRDefault="00687F70" w:rsidP="0036779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CEC34C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Active member of the TPS</w:t>
            </w:r>
          </w:p>
          <w:p w14:paraId="103F36EA" w14:textId="0E37817B" w:rsidR="00367795" w:rsidRPr="00CB5419" w:rsidRDefault="00367795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0C8DF2" w14:textId="4D26D993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3F36ED" w14:textId="7A270084" w:rsidR="00687F70" w:rsidRPr="006678C3" w:rsidRDefault="00367795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Change of role added in February refresh</w:t>
            </w:r>
          </w:p>
        </w:tc>
        <w:tc>
          <w:tcPr>
            <w:tcW w:w="2234" w:type="dxa"/>
          </w:tcPr>
          <w:p w14:paraId="103F36EE" w14:textId="254170EA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87F70" w:rsidRPr="006678C3" w14:paraId="103F3701" w14:textId="77777777" w:rsidTr="0006587D">
        <w:trPr>
          <w:trHeight w:val="475"/>
        </w:trPr>
        <w:tc>
          <w:tcPr>
            <w:tcW w:w="1276" w:type="dxa"/>
          </w:tcPr>
          <w:p w14:paraId="103F36F9" w14:textId="6F84F99F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Michael Richardson</w:t>
            </w:r>
          </w:p>
        </w:tc>
        <w:tc>
          <w:tcPr>
            <w:tcW w:w="1418" w:type="dxa"/>
          </w:tcPr>
          <w:p w14:paraId="103F36FA" w14:textId="77777777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3F36FB" w14:textId="741FA292" w:rsidR="00687F70" w:rsidRPr="006678C3" w:rsidRDefault="0006587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at 26/10/15</w:t>
            </w:r>
          </w:p>
        </w:tc>
        <w:tc>
          <w:tcPr>
            <w:tcW w:w="5670" w:type="dxa"/>
          </w:tcPr>
          <w:p w14:paraId="7C1DA800" w14:textId="7CB51CE0" w:rsidR="00687F70" w:rsidRPr="00A5082E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A5082E">
              <w:rPr>
                <w:rFonts w:cs="Arial"/>
                <w:sz w:val="20"/>
                <w:szCs w:val="20"/>
                <w:lang w:eastAsia="en-US"/>
              </w:rPr>
              <w:t>Transformation Trust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Get Involved </w:t>
            </w:r>
            <w:r w:rsidRPr="00A5082E">
              <w:rPr>
                <w:rFonts w:cs="Arial"/>
                <w:sz w:val="20"/>
                <w:szCs w:val="20"/>
                <w:lang w:eastAsia="en-US"/>
              </w:rPr>
              <w:t>Volunteering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(Charity) - Trustee </w:t>
            </w:r>
          </w:p>
          <w:p w14:paraId="31516958" w14:textId="77777777" w:rsidR="00687F70" w:rsidRPr="00A5082E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14:paraId="2FF54149" w14:textId="486E0078" w:rsidR="00687F70" w:rsidRDefault="00687F70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A5082E">
              <w:rPr>
                <w:rFonts w:cs="Arial"/>
                <w:sz w:val="20"/>
                <w:szCs w:val="20"/>
                <w:lang w:eastAsia="en-US"/>
              </w:rPr>
              <w:t>Independent Executive Remuneration Panel, Lewisham Council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(Advisory body) – Chairman</w:t>
            </w:r>
          </w:p>
          <w:p w14:paraId="4B21CB24" w14:textId="77777777" w:rsidR="00687F70" w:rsidRPr="00A5082E" w:rsidRDefault="00687F70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  <w:p w14:paraId="0431E4D2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5082E">
              <w:rPr>
                <w:rFonts w:cs="Arial"/>
                <w:color w:val="000000"/>
                <w:sz w:val="20"/>
                <w:szCs w:val="20"/>
              </w:rPr>
              <w:t>Sister in law (wife’s sister) member of T</w:t>
            </w:r>
            <w:r>
              <w:rPr>
                <w:rFonts w:cs="Arial"/>
                <w:color w:val="000000"/>
                <w:sz w:val="20"/>
                <w:szCs w:val="20"/>
              </w:rPr>
              <w:t>PS</w:t>
            </w:r>
          </w:p>
          <w:p w14:paraId="103F36FC" w14:textId="7DEC555C" w:rsidR="00687F70" w:rsidRPr="00A5082E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7D592F" w14:textId="77777777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3F36FF" w14:textId="01605A85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03F3700" w14:textId="62A7483B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87F70" w:rsidRPr="006678C3" w14:paraId="60421C69" w14:textId="77777777" w:rsidTr="0006587D">
        <w:trPr>
          <w:trHeight w:val="460"/>
        </w:trPr>
        <w:tc>
          <w:tcPr>
            <w:tcW w:w="1276" w:type="dxa"/>
          </w:tcPr>
          <w:p w14:paraId="40293681" w14:textId="2941F6D6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Alice Robinson</w:t>
            </w:r>
          </w:p>
        </w:tc>
        <w:tc>
          <w:tcPr>
            <w:tcW w:w="1418" w:type="dxa"/>
          </w:tcPr>
          <w:p w14:paraId="081CB99A" w14:textId="77777777" w:rsidR="00687F70" w:rsidRPr="00205C6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8F381" w14:textId="7A74DCF2" w:rsidR="00687F70" w:rsidRPr="006678C3" w:rsidRDefault="00093BDD" w:rsidP="00A449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24/2/16</w:t>
            </w:r>
            <w:r w:rsidR="00687F7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26C342D0" w14:textId="77777777" w:rsidR="00093BDD" w:rsidRDefault="00093BDD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23257743" w14:textId="77777777" w:rsidR="00093BDD" w:rsidRPr="00545C98" w:rsidRDefault="00093BDD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45C98">
              <w:rPr>
                <w:rFonts w:cs="Arial"/>
                <w:sz w:val="20"/>
                <w:szCs w:val="20"/>
                <w:lang w:eastAsia="en-US"/>
              </w:rPr>
              <w:t>St Mary’s Catholic Primary school,</w:t>
            </w:r>
          </w:p>
          <w:p w14:paraId="6F5D0EC4" w14:textId="77777777" w:rsidR="00093BDD" w:rsidRDefault="00093BDD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545C98">
              <w:rPr>
                <w:rFonts w:cs="Arial"/>
                <w:sz w:val="20"/>
                <w:szCs w:val="20"/>
                <w:lang w:eastAsia="en-US"/>
              </w:rPr>
              <w:t>Claughton</w:t>
            </w:r>
            <w:proofErr w:type="spellEnd"/>
            <w:r w:rsidRPr="00545C98">
              <w:rPr>
                <w:rFonts w:cs="Arial"/>
                <w:sz w:val="20"/>
                <w:szCs w:val="20"/>
                <w:lang w:eastAsia="en-US"/>
              </w:rPr>
              <w:t xml:space="preserve"> on Brock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r w:rsidRPr="00545C98">
              <w:rPr>
                <w:rFonts w:cs="Arial"/>
                <w:sz w:val="20"/>
                <w:szCs w:val="20"/>
                <w:lang w:eastAsia="en-US"/>
              </w:rPr>
              <w:t>Preston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– Chair of Governors</w:t>
            </w:r>
          </w:p>
          <w:p w14:paraId="600C75B4" w14:textId="77777777" w:rsidR="00093BDD" w:rsidRDefault="00093BDD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590C6802" w14:textId="77777777" w:rsidR="00093BDD" w:rsidRDefault="00093BDD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Association of Teachers &amp; Lecturers – trustee</w:t>
            </w:r>
          </w:p>
          <w:p w14:paraId="4BFF0AF7" w14:textId="77777777" w:rsidR="00093BDD" w:rsidRDefault="00093BDD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12547156" w14:textId="77777777" w:rsidR="00093BDD" w:rsidRDefault="00093BDD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In receipt of a teachers’ pension</w:t>
            </w:r>
          </w:p>
          <w:p w14:paraId="5F727C4B" w14:textId="7E19B437" w:rsidR="00687F70" w:rsidRPr="00545C98" w:rsidRDefault="00687F70" w:rsidP="00093B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92E9A6" w14:textId="77777777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F5B9F6" w14:textId="77445C39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1EBDB1F" w14:textId="78BA970E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87F70" w:rsidRPr="006678C3" w14:paraId="103F370A" w14:textId="77777777" w:rsidTr="0006587D">
        <w:trPr>
          <w:trHeight w:val="460"/>
        </w:trPr>
        <w:tc>
          <w:tcPr>
            <w:tcW w:w="1276" w:type="dxa"/>
          </w:tcPr>
          <w:p w14:paraId="103F3702" w14:textId="6463B57B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Simmonds</w:t>
            </w:r>
          </w:p>
        </w:tc>
        <w:tc>
          <w:tcPr>
            <w:tcW w:w="1418" w:type="dxa"/>
          </w:tcPr>
          <w:p w14:paraId="103F3703" w14:textId="7CC3E489" w:rsidR="00687F70" w:rsidRPr="00205C6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Councillor – Deputy Leader London borough of Hillingdon</w:t>
            </w:r>
          </w:p>
        </w:tc>
        <w:tc>
          <w:tcPr>
            <w:tcW w:w="1134" w:type="dxa"/>
          </w:tcPr>
          <w:p w14:paraId="76F13C46" w14:textId="77777777" w:rsidR="0006587D" w:rsidRPr="0006587D" w:rsidRDefault="0006587D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06587D">
              <w:rPr>
                <w:rFonts w:cs="Arial"/>
                <w:sz w:val="20"/>
                <w:szCs w:val="20"/>
              </w:rPr>
              <w:t>As at</w:t>
            </w:r>
          </w:p>
          <w:p w14:paraId="12F4F432" w14:textId="77777777" w:rsidR="00687F70" w:rsidRPr="0006587D" w:rsidRDefault="00C0534F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06587D">
              <w:rPr>
                <w:rFonts w:cs="Arial"/>
                <w:sz w:val="20"/>
                <w:szCs w:val="20"/>
              </w:rPr>
              <w:t>26/10/15</w:t>
            </w:r>
          </w:p>
          <w:p w14:paraId="103F3704" w14:textId="0D6E1829" w:rsidR="00C0534F" w:rsidRPr="0006587D" w:rsidRDefault="00C0534F" w:rsidP="0006587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D8BD2A" w14:textId="09240503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5C7F">
              <w:rPr>
                <w:rFonts w:cs="Arial"/>
                <w:color w:val="000000"/>
                <w:sz w:val="20"/>
                <w:szCs w:val="20"/>
              </w:rPr>
              <w:t>Early Intervention Foundation (non-remunerated)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Pr="00285C7F">
              <w:rPr>
                <w:rFonts w:cs="Arial"/>
                <w:color w:val="000000"/>
                <w:sz w:val="20"/>
                <w:szCs w:val="20"/>
              </w:rPr>
              <w:t xml:space="preserve">Trustee </w:t>
            </w:r>
          </w:p>
          <w:p w14:paraId="19D77680" w14:textId="044EB100" w:rsidR="00687F70" w:rsidRDefault="00687F70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285C7F">
              <w:rPr>
                <w:rFonts w:cs="Arial"/>
                <w:sz w:val="20"/>
                <w:szCs w:val="20"/>
                <w:lang w:eastAsia="en-US"/>
              </w:rPr>
              <w:t>National Employers’ Organisation for Schoolteachers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NEOST</w:t>
            </w:r>
            <w:r w:rsidRPr="00285C7F">
              <w:rPr>
                <w:rFonts w:cs="Arial"/>
                <w:sz w:val="20"/>
                <w:szCs w:val="20"/>
                <w:lang w:eastAsia="en-US"/>
              </w:rPr>
              <w:t xml:space="preserve">(trade body) – </w:t>
            </w:r>
            <w:r>
              <w:rPr>
                <w:rFonts w:cs="Arial"/>
                <w:sz w:val="20"/>
                <w:szCs w:val="20"/>
                <w:lang w:eastAsia="en-US"/>
              </w:rPr>
              <w:t>C</w:t>
            </w:r>
            <w:r w:rsidRPr="00285C7F">
              <w:rPr>
                <w:rFonts w:cs="Arial"/>
                <w:sz w:val="20"/>
                <w:szCs w:val="20"/>
                <w:lang w:eastAsia="en-US"/>
              </w:rPr>
              <w:t>hairman</w:t>
            </w:r>
          </w:p>
          <w:p w14:paraId="309CA0FC" w14:textId="77777777" w:rsidR="00687F70" w:rsidRPr="00285C7F" w:rsidRDefault="00687F70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  <w:p w14:paraId="0E56E278" w14:textId="14CA0479" w:rsidR="00687F70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285C7F">
              <w:rPr>
                <w:rFonts w:cs="Arial"/>
                <w:sz w:val="20"/>
                <w:szCs w:val="20"/>
                <w:lang w:eastAsia="en-US"/>
              </w:rPr>
              <w:t>London Borough of Hillingdon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- </w:t>
            </w:r>
            <w:r w:rsidRPr="00285C7F">
              <w:rPr>
                <w:rFonts w:cs="Arial"/>
                <w:sz w:val="20"/>
              </w:rPr>
              <w:t>Lead member for children’s services</w:t>
            </w:r>
          </w:p>
          <w:p w14:paraId="6569061C" w14:textId="77777777" w:rsidR="00687F70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  <w:p w14:paraId="7D0EB672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285C7F">
              <w:rPr>
                <w:rFonts w:cs="Arial"/>
                <w:sz w:val="20"/>
                <w:szCs w:val="20"/>
                <w:lang w:eastAsia="en-US"/>
              </w:rPr>
              <w:t>Local Government Association</w:t>
            </w:r>
            <w:r>
              <w:rPr>
                <w:rFonts w:cs="Arial"/>
                <w:sz w:val="20"/>
                <w:szCs w:val="20"/>
                <w:lang w:eastAsia="en-US"/>
              </w:rPr>
              <w:t>-B</w:t>
            </w:r>
            <w:r w:rsidRPr="00285C7F">
              <w:rPr>
                <w:rFonts w:cs="Arial"/>
                <w:sz w:val="20"/>
                <w:szCs w:val="20"/>
              </w:rPr>
              <w:t>oard Chairman</w:t>
            </w:r>
          </w:p>
          <w:p w14:paraId="7C3AFC19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479B65E" w14:textId="258FF7EA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HM Courts – JP</w:t>
            </w:r>
          </w:p>
          <w:p w14:paraId="7DE63AA6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7E56FF7" w14:textId="5173DFBF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5C7F">
              <w:rPr>
                <w:rFonts w:cs="Arial"/>
                <w:color w:val="000000"/>
                <w:sz w:val="20"/>
                <w:szCs w:val="20"/>
              </w:rPr>
              <w:t xml:space="preserve">The Conservative Party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e</w:t>
            </w:r>
            <w:r w:rsidRPr="00285C7F">
              <w:rPr>
                <w:rFonts w:cs="Arial"/>
                <w:color w:val="000000"/>
                <w:sz w:val="20"/>
                <w:szCs w:val="20"/>
              </w:rPr>
              <w:t xml:space="preserve">lected </w:t>
            </w:r>
            <w:r>
              <w:rPr>
                <w:rFonts w:cs="Arial"/>
                <w:color w:val="000000"/>
                <w:sz w:val="20"/>
                <w:szCs w:val="20"/>
              </w:rPr>
              <w:t>C</w:t>
            </w:r>
            <w:r w:rsidRPr="00285C7F">
              <w:rPr>
                <w:rFonts w:cs="Arial"/>
                <w:color w:val="000000"/>
                <w:sz w:val="20"/>
                <w:szCs w:val="20"/>
              </w:rPr>
              <w:t xml:space="preserve">ouncillor </w:t>
            </w:r>
          </w:p>
          <w:p w14:paraId="7CACAF40" w14:textId="77777777" w:rsidR="005E696A" w:rsidRDefault="00687F70" w:rsidP="007823A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Uncle is a </w:t>
            </w:r>
            <w:r w:rsidR="00C0534F">
              <w:rPr>
                <w:rFonts w:cs="Arial"/>
                <w:color w:val="000000"/>
                <w:sz w:val="20"/>
                <w:szCs w:val="20"/>
              </w:rPr>
              <w:t>deferred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member of the TPS</w:t>
            </w:r>
          </w:p>
          <w:p w14:paraId="103F3705" w14:textId="3700D26E" w:rsidR="0006587D" w:rsidRPr="00285C7F" w:rsidRDefault="0006587D" w:rsidP="007823A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8C7B44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1E61D891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2ABDE5B4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5221F89D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7C4B9126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7A0C5124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074B19C0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672790FF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73F273F4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3757585E" w14:textId="77777777" w:rsidR="00687F70" w:rsidRDefault="00687F70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43676446" w14:textId="0DFB81B1" w:rsidR="00687F70" w:rsidRDefault="007823A0" w:rsidP="007823A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Election expenses </w:t>
            </w:r>
            <w:r w:rsidR="00687F70" w:rsidRPr="00285C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r w:rsidR="00687F70" w:rsidRPr="00285C7F">
              <w:rPr>
                <w:rFonts w:cs="Arial"/>
                <w:color w:val="000000"/>
                <w:sz w:val="20"/>
                <w:szCs w:val="20"/>
              </w:rPr>
              <w:t>Conservative Party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103F3708" w14:textId="5D5C3A7E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03F3709" w14:textId="23639482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87F70" w:rsidRPr="006678C3" w14:paraId="6D61F3A0" w14:textId="77777777" w:rsidTr="0006587D">
        <w:trPr>
          <w:trHeight w:val="475"/>
        </w:trPr>
        <w:tc>
          <w:tcPr>
            <w:tcW w:w="1276" w:type="dxa"/>
          </w:tcPr>
          <w:p w14:paraId="51CCE131" w14:textId="1FA24763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David Trace</w:t>
            </w:r>
          </w:p>
        </w:tc>
        <w:tc>
          <w:tcPr>
            <w:tcW w:w="1418" w:type="dxa"/>
          </w:tcPr>
          <w:p w14:paraId="3BE7F0D0" w14:textId="77777777" w:rsidR="00687F70" w:rsidRPr="00163306" w:rsidRDefault="00687F70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C0E3780" w14:textId="0BCD6ACE" w:rsidR="00687F70" w:rsidRDefault="0040658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23/2/16</w:t>
            </w:r>
          </w:p>
        </w:tc>
        <w:tc>
          <w:tcPr>
            <w:tcW w:w="5670" w:type="dxa"/>
          </w:tcPr>
          <w:p w14:paraId="07BDCEA8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4732FC">
              <w:rPr>
                <w:rFonts w:cs="Arial"/>
                <w:sz w:val="20"/>
                <w:szCs w:val="20"/>
                <w:lang w:eastAsia="en-US"/>
              </w:rPr>
              <w:t>The Queen’s Golden Jubilee Trust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(charitable grant making body) - </w:t>
            </w:r>
            <w:r w:rsidRPr="004732FC">
              <w:rPr>
                <w:rFonts w:cs="Arial"/>
                <w:sz w:val="20"/>
                <w:szCs w:val="20"/>
                <w:lang w:eastAsia="en-US"/>
              </w:rPr>
              <w:t xml:space="preserve">Chairman </w:t>
            </w:r>
          </w:p>
          <w:p w14:paraId="2144355C" w14:textId="77777777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E001BCB" w14:textId="53F1DF96" w:rsidR="00C0534F" w:rsidRPr="00C0534F" w:rsidRDefault="00C0534F" w:rsidP="00C0534F">
            <w:pPr>
              <w:rPr>
                <w:sz w:val="20"/>
                <w:szCs w:val="20"/>
              </w:rPr>
            </w:pPr>
            <w:r w:rsidRPr="00C0534F">
              <w:rPr>
                <w:sz w:val="20"/>
                <w:szCs w:val="20"/>
              </w:rPr>
              <w:t>IOM Government Tribunals:</w:t>
            </w:r>
          </w:p>
          <w:p w14:paraId="15372718" w14:textId="6E84434C" w:rsidR="00C0534F" w:rsidRPr="00C0534F" w:rsidRDefault="00C0534F" w:rsidP="00C0534F">
            <w:pPr>
              <w:rPr>
                <w:sz w:val="20"/>
                <w:szCs w:val="20"/>
              </w:rPr>
            </w:pPr>
            <w:r w:rsidRPr="00C0534F">
              <w:rPr>
                <w:sz w:val="20"/>
                <w:szCs w:val="20"/>
              </w:rPr>
              <w:t>Legal Aid Committee - member</w:t>
            </w:r>
          </w:p>
          <w:p w14:paraId="7FE39038" w14:textId="6316B9C3" w:rsidR="00C0534F" w:rsidRPr="00C0534F" w:rsidRDefault="00C0534F" w:rsidP="00C0534F">
            <w:pPr>
              <w:rPr>
                <w:sz w:val="20"/>
                <w:szCs w:val="20"/>
              </w:rPr>
            </w:pPr>
            <w:r w:rsidRPr="00C0534F">
              <w:rPr>
                <w:sz w:val="20"/>
                <w:szCs w:val="20"/>
              </w:rPr>
              <w:t>Social Security Appeal Tribunal - member</w:t>
            </w:r>
          </w:p>
          <w:p w14:paraId="5873FE78" w14:textId="24795B36" w:rsidR="00687F70" w:rsidRPr="006678C3" w:rsidRDefault="00C0534F" w:rsidP="00C0534F">
            <w:pPr>
              <w:rPr>
                <w:rFonts w:cs="Arial"/>
                <w:sz w:val="20"/>
                <w:szCs w:val="20"/>
              </w:rPr>
            </w:pPr>
            <w:r w:rsidRPr="00C0534F">
              <w:rPr>
                <w:sz w:val="20"/>
                <w:szCs w:val="20"/>
              </w:rPr>
              <w:t>Health Service Consultative Committee - member</w:t>
            </w:r>
          </w:p>
        </w:tc>
        <w:tc>
          <w:tcPr>
            <w:tcW w:w="2409" w:type="dxa"/>
          </w:tcPr>
          <w:p w14:paraId="4AB98BDA" w14:textId="77777777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61E71F" w14:textId="69A3C496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3EC5ABE" w14:textId="01A907A9" w:rsidR="00687F70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87F70" w:rsidRPr="006678C3" w14:paraId="103F3713" w14:textId="77777777" w:rsidTr="0006587D">
        <w:trPr>
          <w:trHeight w:val="475"/>
        </w:trPr>
        <w:tc>
          <w:tcPr>
            <w:tcW w:w="1276" w:type="dxa"/>
          </w:tcPr>
          <w:p w14:paraId="103F370B" w14:textId="0AD20E73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Dave Wilkinson</w:t>
            </w:r>
          </w:p>
        </w:tc>
        <w:tc>
          <w:tcPr>
            <w:tcW w:w="1418" w:type="dxa"/>
          </w:tcPr>
          <w:p w14:paraId="103F370C" w14:textId="3E9E06B3" w:rsidR="00687F70" w:rsidRPr="00163306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163306">
              <w:rPr>
                <w:rFonts w:cs="Arial"/>
                <w:sz w:val="20"/>
                <w:szCs w:val="20"/>
                <w:lang w:eastAsia="en-US"/>
              </w:rPr>
              <w:t>National Negotiating Official - NASUWT</w:t>
            </w:r>
          </w:p>
        </w:tc>
        <w:tc>
          <w:tcPr>
            <w:tcW w:w="1134" w:type="dxa"/>
          </w:tcPr>
          <w:p w14:paraId="103F370D" w14:textId="48EE3EEF" w:rsidR="00687F70" w:rsidRPr="006678C3" w:rsidRDefault="0006587D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29/2/16</w:t>
            </w:r>
          </w:p>
        </w:tc>
        <w:tc>
          <w:tcPr>
            <w:tcW w:w="5670" w:type="dxa"/>
          </w:tcPr>
          <w:p w14:paraId="788F6E33" w14:textId="7C153825" w:rsidR="0006587D" w:rsidRDefault="0006587D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TPS  Advisory Board - member</w:t>
            </w:r>
          </w:p>
          <w:p w14:paraId="31839184" w14:textId="77777777" w:rsidR="0006587D" w:rsidRDefault="0006587D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6EF6D41" w14:textId="27918E8D" w:rsidR="00687F70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Scottish TPS Scheme Advisory Board –member</w:t>
            </w:r>
          </w:p>
          <w:p w14:paraId="439D6AB6" w14:textId="77777777" w:rsidR="00687F70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00587464" w14:textId="7AF022AC" w:rsidR="00687F70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 TPS Scheme Advisory Board – member</w:t>
            </w:r>
          </w:p>
          <w:p w14:paraId="5EB81AF0" w14:textId="77777777" w:rsidR="00687F70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7D9B3FD6" w14:textId="2D86CD60" w:rsidR="00687F70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Labour party member &amp; canvasser</w:t>
            </w:r>
          </w:p>
          <w:p w14:paraId="5D889D8E" w14:textId="77777777" w:rsidR="00687F70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073412">
              <w:rPr>
                <w:rFonts w:cs="Arial"/>
                <w:color w:val="000000"/>
                <w:sz w:val="20"/>
                <w:szCs w:val="20"/>
              </w:rPr>
              <w:t xml:space="preserve"> deferred member of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TPS</w:t>
            </w:r>
            <w:r w:rsidRPr="0007341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733D56D3" w14:textId="77777777" w:rsidR="00687F70" w:rsidRPr="00073412" w:rsidRDefault="00687F70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103F370E" w14:textId="7665D115" w:rsidR="00687F70" w:rsidRPr="00073412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073412">
              <w:rPr>
                <w:rFonts w:cs="Arial"/>
                <w:color w:val="000000"/>
                <w:sz w:val="20"/>
                <w:szCs w:val="20"/>
              </w:rPr>
              <w:t>Wife is a serving teacher and member of the T</w:t>
            </w:r>
            <w:r>
              <w:rPr>
                <w:rFonts w:cs="Arial"/>
                <w:color w:val="000000"/>
                <w:sz w:val="20"/>
                <w:szCs w:val="20"/>
              </w:rPr>
              <w:t>PS</w:t>
            </w:r>
            <w:r w:rsidRPr="0007341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FAEAFCE" w14:textId="77777777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3F3711" w14:textId="54C9E04C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03F3712" w14:textId="2F8AE6B2" w:rsidR="00687F70" w:rsidRPr="006678C3" w:rsidRDefault="00687F7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03F3715" w14:textId="5BBADDE7" w:rsidR="007A6F76" w:rsidRPr="00AF1C07" w:rsidRDefault="007A6F76" w:rsidP="006536AD">
      <w:pPr>
        <w:pStyle w:val="DeptBullets"/>
        <w:numPr>
          <w:ilvl w:val="0"/>
          <w:numId w:val="0"/>
        </w:numPr>
        <w:spacing w:after="0"/>
      </w:pPr>
    </w:p>
    <w:p w14:paraId="42CFE334" w14:textId="77777777" w:rsidR="006536AD" w:rsidRPr="00AF1C07" w:rsidRDefault="006536AD">
      <w:pPr>
        <w:pStyle w:val="DeptBullets"/>
        <w:numPr>
          <w:ilvl w:val="0"/>
          <w:numId w:val="0"/>
        </w:numPr>
        <w:spacing w:after="0"/>
      </w:pPr>
    </w:p>
    <w:sectPr w:rsidR="006536AD" w:rsidRPr="00AF1C07" w:rsidSect="00836111">
      <w:headerReference w:type="default" r:id="rId14"/>
      <w:footerReference w:type="default" r:id="rId15"/>
      <w:pgSz w:w="16838" w:h="11906" w:orient="landscape"/>
      <w:pgMar w:top="1419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3718" w14:textId="77777777" w:rsidR="007A6F76" w:rsidRDefault="007A6F76">
      <w:r>
        <w:separator/>
      </w:r>
    </w:p>
  </w:endnote>
  <w:endnote w:type="continuationSeparator" w:id="0">
    <w:p w14:paraId="103F3719" w14:textId="77777777" w:rsidR="007A6F76" w:rsidRDefault="007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69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DBE6E" w14:textId="7B987D26" w:rsidR="002B0C88" w:rsidRDefault="002B0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736DC8" w14:textId="77777777" w:rsidR="002B0C88" w:rsidRDefault="002B0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3716" w14:textId="77777777" w:rsidR="007A6F76" w:rsidRDefault="007A6F76">
      <w:r>
        <w:separator/>
      </w:r>
    </w:p>
  </w:footnote>
  <w:footnote w:type="continuationSeparator" w:id="0">
    <w:p w14:paraId="103F3717" w14:textId="77777777" w:rsidR="007A6F76" w:rsidRDefault="007A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371D" w14:textId="41DC63BE" w:rsidR="007A6F76" w:rsidRDefault="00836111">
    <w:pPr>
      <w:pStyle w:val="Header"/>
    </w:pPr>
    <w:r>
      <w:t>Paper 3 (Agenda item 1</w:t>
    </w:r>
    <w:proofErr w:type="gramStart"/>
    <w:r>
      <w:t>)</w:t>
    </w:r>
    <w:proofErr w:type="gramEnd"/>
    <w:r>
      <w:ptab w:relativeTo="margin" w:alignment="center" w:leader="none"/>
    </w:r>
    <w:r>
      <w:ptab w:relativeTo="margin" w:alignment="right" w:leader="none"/>
    </w:r>
    <w:r>
      <w:t>TPSPB</w:t>
    </w:r>
    <w:r w:rsidR="007823A0">
      <w:t xml:space="preserve"> Meeting</w:t>
    </w:r>
    <w:r>
      <w:t xml:space="preserve"> 9 March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5D26F0"/>
    <w:multiLevelType w:val="hybridMultilevel"/>
    <w:tmpl w:val="B13CCA3A"/>
    <w:lvl w:ilvl="0" w:tplc="1A06B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76"/>
    <w:rsid w:val="00011F78"/>
    <w:rsid w:val="00022DB6"/>
    <w:rsid w:val="00023673"/>
    <w:rsid w:val="00041864"/>
    <w:rsid w:val="0004776A"/>
    <w:rsid w:val="0006587D"/>
    <w:rsid w:val="00073412"/>
    <w:rsid w:val="000833EF"/>
    <w:rsid w:val="00093BDD"/>
    <w:rsid w:val="000A0C1B"/>
    <w:rsid w:val="000B1468"/>
    <w:rsid w:val="000F4E59"/>
    <w:rsid w:val="00116F59"/>
    <w:rsid w:val="001243A9"/>
    <w:rsid w:val="001362FD"/>
    <w:rsid w:val="001366BB"/>
    <w:rsid w:val="001372F2"/>
    <w:rsid w:val="0014454D"/>
    <w:rsid w:val="00153F85"/>
    <w:rsid w:val="00163306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05C60"/>
    <w:rsid w:val="00211C37"/>
    <w:rsid w:val="00212D24"/>
    <w:rsid w:val="00217581"/>
    <w:rsid w:val="00224CA8"/>
    <w:rsid w:val="002278A7"/>
    <w:rsid w:val="002335B0"/>
    <w:rsid w:val="0023365F"/>
    <w:rsid w:val="002338A1"/>
    <w:rsid w:val="00266064"/>
    <w:rsid w:val="0027611C"/>
    <w:rsid w:val="002840D0"/>
    <w:rsid w:val="00284CD1"/>
    <w:rsid w:val="00285C7F"/>
    <w:rsid w:val="00295EFC"/>
    <w:rsid w:val="002B0C88"/>
    <w:rsid w:val="002B651E"/>
    <w:rsid w:val="002D2A7A"/>
    <w:rsid w:val="002E28FA"/>
    <w:rsid w:val="002F2254"/>
    <w:rsid w:val="00300445"/>
    <w:rsid w:val="00310708"/>
    <w:rsid w:val="00312BD3"/>
    <w:rsid w:val="00347A3B"/>
    <w:rsid w:val="00367795"/>
    <w:rsid w:val="00367EEB"/>
    <w:rsid w:val="00370895"/>
    <w:rsid w:val="00392AE9"/>
    <w:rsid w:val="003B78F9"/>
    <w:rsid w:val="003C76A2"/>
    <w:rsid w:val="003D74A2"/>
    <w:rsid w:val="003D7A13"/>
    <w:rsid w:val="003E1B86"/>
    <w:rsid w:val="00402829"/>
    <w:rsid w:val="0040658D"/>
    <w:rsid w:val="00430DC5"/>
    <w:rsid w:val="00450D89"/>
    <w:rsid w:val="004533A7"/>
    <w:rsid w:val="00460505"/>
    <w:rsid w:val="00463122"/>
    <w:rsid w:val="004732FC"/>
    <w:rsid w:val="00480E77"/>
    <w:rsid w:val="00484C39"/>
    <w:rsid w:val="004955D9"/>
    <w:rsid w:val="004B4D64"/>
    <w:rsid w:val="004C70E8"/>
    <w:rsid w:val="004E4760"/>
    <w:rsid w:val="004E633C"/>
    <w:rsid w:val="00511CA5"/>
    <w:rsid w:val="00514C09"/>
    <w:rsid w:val="005150CE"/>
    <w:rsid w:val="00530814"/>
    <w:rsid w:val="00545301"/>
    <w:rsid w:val="00545C98"/>
    <w:rsid w:val="00565333"/>
    <w:rsid w:val="00591B39"/>
    <w:rsid w:val="005B1CC3"/>
    <w:rsid w:val="005B5A07"/>
    <w:rsid w:val="005C1372"/>
    <w:rsid w:val="005E696A"/>
    <w:rsid w:val="00607A4B"/>
    <w:rsid w:val="0062704E"/>
    <w:rsid w:val="00634682"/>
    <w:rsid w:val="0063507E"/>
    <w:rsid w:val="006363E9"/>
    <w:rsid w:val="006536AD"/>
    <w:rsid w:val="006678C3"/>
    <w:rsid w:val="006858D6"/>
    <w:rsid w:val="00687908"/>
    <w:rsid w:val="00687F70"/>
    <w:rsid w:val="006A0189"/>
    <w:rsid w:val="006A1127"/>
    <w:rsid w:val="006A2F72"/>
    <w:rsid w:val="006A3278"/>
    <w:rsid w:val="006D3EBD"/>
    <w:rsid w:val="006E6F0B"/>
    <w:rsid w:val="006F7E8D"/>
    <w:rsid w:val="0070202B"/>
    <w:rsid w:val="007104E4"/>
    <w:rsid w:val="00741B35"/>
    <w:rsid w:val="007442BB"/>
    <w:rsid w:val="007463C5"/>
    <w:rsid w:val="00746846"/>
    <w:rsid w:val="007510C3"/>
    <w:rsid w:val="0076458E"/>
    <w:rsid w:val="00767063"/>
    <w:rsid w:val="007823A0"/>
    <w:rsid w:val="007940AE"/>
    <w:rsid w:val="007A10F9"/>
    <w:rsid w:val="007A4C02"/>
    <w:rsid w:val="007A6F76"/>
    <w:rsid w:val="007B49CD"/>
    <w:rsid w:val="007B593B"/>
    <w:rsid w:val="007B5A46"/>
    <w:rsid w:val="007C1BC2"/>
    <w:rsid w:val="007D0DBA"/>
    <w:rsid w:val="007D4DB0"/>
    <w:rsid w:val="007D6F40"/>
    <w:rsid w:val="007D7287"/>
    <w:rsid w:val="007F073B"/>
    <w:rsid w:val="007F47FB"/>
    <w:rsid w:val="00805C72"/>
    <w:rsid w:val="00823A73"/>
    <w:rsid w:val="00831225"/>
    <w:rsid w:val="00836111"/>
    <w:rsid w:val="008428AB"/>
    <w:rsid w:val="00863664"/>
    <w:rsid w:val="00864B6B"/>
    <w:rsid w:val="00866D99"/>
    <w:rsid w:val="0088151C"/>
    <w:rsid w:val="008817AB"/>
    <w:rsid w:val="008843A4"/>
    <w:rsid w:val="00885037"/>
    <w:rsid w:val="008B1C49"/>
    <w:rsid w:val="008B67CC"/>
    <w:rsid w:val="008D1228"/>
    <w:rsid w:val="008E3BDA"/>
    <w:rsid w:val="008F452F"/>
    <w:rsid w:val="00905ADC"/>
    <w:rsid w:val="00906C33"/>
    <w:rsid w:val="00910ADC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D7174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4909"/>
    <w:rsid w:val="00A46912"/>
    <w:rsid w:val="00A5082E"/>
    <w:rsid w:val="00A64099"/>
    <w:rsid w:val="00A65F76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1389"/>
    <w:rsid w:val="00BC547B"/>
    <w:rsid w:val="00BD4B6C"/>
    <w:rsid w:val="00BF3AF1"/>
    <w:rsid w:val="00C0534F"/>
    <w:rsid w:val="00C1316B"/>
    <w:rsid w:val="00C37933"/>
    <w:rsid w:val="00C408C7"/>
    <w:rsid w:val="00C47EEA"/>
    <w:rsid w:val="00C519D0"/>
    <w:rsid w:val="00C70ACB"/>
    <w:rsid w:val="00CA4FEC"/>
    <w:rsid w:val="00CB5419"/>
    <w:rsid w:val="00CD7921"/>
    <w:rsid w:val="00CE084B"/>
    <w:rsid w:val="00D02D57"/>
    <w:rsid w:val="00D118D6"/>
    <w:rsid w:val="00D20266"/>
    <w:rsid w:val="00D20C29"/>
    <w:rsid w:val="00D33842"/>
    <w:rsid w:val="00D36795"/>
    <w:rsid w:val="00D47915"/>
    <w:rsid w:val="00D57D6E"/>
    <w:rsid w:val="00D61F5A"/>
    <w:rsid w:val="00D656C2"/>
    <w:rsid w:val="00DB4C12"/>
    <w:rsid w:val="00DE3F16"/>
    <w:rsid w:val="00E0081E"/>
    <w:rsid w:val="00E02094"/>
    <w:rsid w:val="00E10F4C"/>
    <w:rsid w:val="00E2419F"/>
    <w:rsid w:val="00E366D6"/>
    <w:rsid w:val="00E52C88"/>
    <w:rsid w:val="00E63D8B"/>
    <w:rsid w:val="00E81F4B"/>
    <w:rsid w:val="00EA11BE"/>
    <w:rsid w:val="00EC644A"/>
    <w:rsid w:val="00EC6A3F"/>
    <w:rsid w:val="00EF7FAE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F76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0C88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F76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0C8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HKPH4XM4QHZ4-1883831546-2274</_dlc_DocId>
    <_dlc_DocIdUrl xmlns="b8cb3cbd-ce5c-4a72-9da4-9013f91c5903">
      <Url>http://workplaces/sites/ttg/d/_layouts/DocIdRedir.aspx?ID=HKPH4XM4QHZ4-1883831546-2274</Url>
      <Description>HKPH4XM4QHZ4-1883831546-2274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sonnel" ma:contentTypeID="0x0101007F645D6FBA204A029FECB8BFC6578C39005279853530254253B886E13194843F8A003AA4A7828D8545A79A9356801681235100EFB38E5A9EC14548A868F14D509283AB" ma:contentTypeVersion="10" ma:contentTypeDescription="For human resources documents. Records retained for 7 years." ma:contentTypeScope="" ma:versionID="a5b98c3a3a33dcd28e8d2aa031ce0dc2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f1ed8ca4c01d447e78761025de8a1810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681235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C788-59CD-4F95-AD29-379D1086E50A}">
  <ds:schemaRefs>
    <ds:schemaRef ds:uri="http://www.w3.org/XML/1998/namespace"/>
    <ds:schemaRef ds:uri="http://schemas.microsoft.com/office/2006/documentManagement/types"/>
    <ds:schemaRef ds:uri="b8cb3cbd-ce5c-4a72-9da4-9013f91c5903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d2705b-266c-471f-bbad-ca9cc373370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A6891C-5ED0-4C2B-8891-0FB3D7AF73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40FDB8-72D3-44EF-9D2D-AA3AAC545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11BC5-3E56-4917-93BC-761ED584E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2241C0-DAD8-4853-AF56-955CF1236FE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B307A2-151D-48F1-835F-01687959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B2A429D3</Template>
  <TotalTime>0</TotalTime>
  <Pages>4</Pages>
  <Words>550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in Oct and Nov for Dec board</vt:lpstr>
    </vt:vector>
  </TitlesOfParts>
  <Company>DfE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in Oct and Nov for Dec board</dc:title>
  <dc:creator>CAMMACK, Karen</dc:creator>
  <cp:lastModifiedBy>CAMMACK, Karen</cp:lastModifiedBy>
  <cp:revision>2</cp:revision>
  <cp:lastPrinted>2015-10-21T14:48:00Z</cp:lastPrinted>
  <dcterms:created xsi:type="dcterms:W3CDTF">2016-03-01T11:19:00Z</dcterms:created>
  <dcterms:modified xsi:type="dcterms:W3CDTF">2016-03-01T11:19:00Z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0x0101007F645D6FBA204A029FECB8BFC6578C39005279853530254253B886E13194843F8A003AA4A7828D8545A79A9356801681235100EFB38E5A9EC14548A868F14D509283AB</vt:lpwstr>
  </property>
  <property fmtid="{D5CDD505-2E9C-101B-9397-08002B2CF9AE}" pid="3" name="_dlc_DocIdItemGuid">
    <vt:lpwstr>558263d9-97ac-4a03-8afe-0f4fcccc4aae</vt:lpwstr>
  </property>
  <property fmtid="{D5CDD505-2E9C-101B-9397-08002B2CF9AE}" pid="4" name="IWPOrganisationalUnit">
    <vt:lpwstr>5;#DfE|cc08a6d4-dfde-4d0f-bd85-069ebcef80d5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