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2B2D" w14:textId="1B13D4E4" w:rsidR="00EA3F34" w:rsidRPr="00EA3F34" w:rsidRDefault="0062674E" w:rsidP="00AC56A5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Contact details</w:t>
      </w:r>
      <w:bookmarkStart w:id="0" w:name="_GoBack"/>
      <w:bookmarkEnd w:id="0"/>
    </w:p>
    <w:p w14:paraId="69521CCF" w14:textId="77777777" w:rsidR="00EA3F34" w:rsidRPr="00EA3F34" w:rsidRDefault="00EA3F34" w:rsidP="00AC56A5">
      <w:pPr>
        <w:spacing w:after="0"/>
        <w:rPr>
          <w:rFonts w:ascii="Trebuchet MS" w:hAnsi="Trebuchet MS" w:cs="Arial"/>
          <w:b/>
          <w:bCs/>
        </w:rPr>
      </w:pPr>
    </w:p>
    <w:p w14:paraId="0E282BA3" w14:textId="62DADF4E" w:rsidR="000C3CF2" w:rsidRDefault="00EA3F34" w:rsidP="00EA3F34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Dear colleague</w:t>
      </w:r>
      <w:r w:rsidRPr="00EA3F34">
        <w:rPr>
          <w:rFonts w:ascii="Trebuchet MS" w:hAnsi="Trebuchet MS" w:cs="Arial"/>
        </w:rPr>
        <w:br/>
      </w:r>
      <w:r w:rsidRPr="00EA3F34">
        <w:rPr>
          <w:rFonts w:ascii="Trebuchet MS" w:hAnsi="Trebuchet MS" w:cs="Arial"/>
        </w:rPr>
        <w:br/>
      </w:r>
      <w:r w:rsidR="00E82631">
        <w:rPr>
          <w:rFonts w:ascii="Trebuchet MS" w:hAnsi="Trebuchet MS" w:cs="Arial"/>
        </w:rPr>
        <w:t>It’s im</w:t>
      </w:r>
      <w:r w:rsidR="00FE0C30">
        <w:rPr>
          <w:rFonts w:ascii="Trebuchet MS" w:hAnsi="Trebuchet MS" w:cs="Arial"/>
        </w:rPr>
        <w:t>portant to</w:t>
      </w:r>
      <w:r w:rsidR="000F05FC" w:rsidRPr="000F05FC">
        <w:rPr>
          <w:rFonts w:ascii="Trebuchet MS" w:hAnsi="Trebuchet MS" w:cs="Arial"/>
        </w:rPr>
        <w:t xml:space="preserve"> </w:t>
      </w:r>
      <w:r w:rsidR="000F05FC">
        <w:rPr>
          <w:rFonts w:ascii="Trebuchet MS" w:hAnsi="Trebuchet MS" w:cs="Arial"/>
        </w:rPr>
        <w:t>keep your personal details up to date</w:t>
      </w:r>
      <w:r w:rsidR="00FE0C30">
        <w:rPr>
          <w:rFonts w:ascii="Trebuchet MS" w:hAnsi="Trebuchet MS" w:cs="Arial"/>
        </w:rPr>
        <w:t xml:space="preserve"> </w:t>
      </w:r>
      <w:r w:rsidR="000F05FC">
        <w:rPr>
          <w:rFonts w:ascii="Trebuchet MS" w:hAnsi="Trebuchet MS" w:cs="Arial"/>
        </w:rPr>
        <w:t xml:space="preserve">and </w:t>
      </w:r>
      <w:r w:rsidR="00A70516">
        <w:rPr>
          <w:rFonts w:ascii="Trebuchet MS" w:hAnsi="Trebuchet MS" w:cs="Arial"/>
        </w:rPr>
        <w:t>t</w:t>
      </w:r>
      <w:r w:rsidR="00E82631">
        <w:rPr>
          <w:rFonts w:ascii="Trebuchet MS" w:hAnsi="Trebuchet MS" w:cs="Arial"/>
        </w:rPr>
        <w:t xml:space="preserve">he easiest way to do so is to </w:t>
      </w:r>
      <w:r w:rsidR="000F05FC">
        <w:rPr>
          <w:rFonts w:ascii="Trebuchet MS" w:hAnsi="Trebuchet MS" w:cs="Arial"/>
        </w:rPr>
        <w:t xml:space="preserve">sign up for a </w:t>
      </w:r>
      <w:r w:rsidR="00E82631">
        <w:rPr>
          <w:rFonts w:ascii="Trebuchet MS" w:hAnsi="Trebuchet MS" w:cs="Arial"/>
        </w:rPr>
        <w:t>My Pension Online (MPO)</w:t>
      </w:r>
      <w:r w:rsidR="000F05FC">
        <w:rPr>
          <w:rFonts w:ascii="Trebuchet MS" w:hAnsi="Trebuchet MS" w:cs="Arial"/>
        </w:rPr>
        <w:t xml:space="preserve"> account</w:t>
      </w:r>
      <w:r w:rsidR="00E82631">
        <w:rPr>
          <w:rFonts w:ascii="Trebuchet MS" w:hAnsi="Trebuchet MS" w:cs="Arial"/>
        </w:rPr>
        <w:t xml:space="preserve">. </w:t>
      </w:r>
    </w:p>
    <w:p w14:paraId="361EB80D" w14:textId="77777777" w:rsidR="00E82631" w:rsidRDefault="00E82631" w:rsidP="00EA3F34">
      <w:pPr>
        <w:spacing w:after="0"/>
        <w:rPr>
          <w:rFonts w:ascii="Trebuchet MS" w:hAnsi="Trebuchet MS" w:cs="Arial"/>
        </w:rPr>
      </w:pPr>
    </w:p>
    <w:p w14:paraId="5387882A" w14:textId="77777777" w:rsidR="00E82631" w:rsidRDefault="00E82631" w:rsidP="00EA3F34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By registering for a MPO</w:t>
      </w:r>
      <w:r w:rsidR="00260F56">
        <w:rPr>
          <w:rFonts w:ascii="Trebuchet MS" w:hAnsi="Trebuchet MS" w:cs="Arial"/>
        </w:rPr>
        <w:t xml:space="preserve"> account you can</w:t>
      </w:r>
      <w:r w:rsidR="000F05FC">
        <w:rPr>
          <w:rFonts w:ascii="Trebuchet MS" w:hAnsi="Trebuchet MS" w:cs="Arial"/>
        </w:rPr>
        <w:t>:</w:t>
      </w:r>
    </w:p>
    <w:p w14:paraId="117F8B01" w14:textId="77777777" w:rsidR="00E82631" w:rsidRDefault="00E82631" w:rsidP="00EA3F34">
      <w:pPr>
        <w:spacing w:after="0"/>
        <w:rPr>
          <w:rFonts w:ascii="Trebuchet MS" w:hAnsi="Trebuchet MS" w:cs="Arial"/>
        </w:rPr>
      </w:pPr>
    </w:p>
    <w:p w14:paraId="65044D60" w14:textId="77777777" w:rsidR="00E82631" w:rsidRDefault="00E82631" w:rsidP="00E82631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Change your surname without the hassle of sending documents through the post</w:t>
      </w:r>
    </w:p>
    <w:p w14:paraId="71193590" w14:textId="77777777" w:rsidR="00E82631" w:rsidRDefault="00E82631" w:rsidP="00E82631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Keep your email address up to date</w:t>
      </w:r>
    </w:p>
    <w:p w14:paraId="6F28BF69" w14:textId="77777777" w:rsidR="00E82631" w:rsidRDefault="00E82631" w:rsidP="00E82631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Update your postal address</w:t>
      </w:r>
    </w:p>
    <w:p w14:paraId="094400C8" w14:textId="77777777" w:rsidR="00E82631" w:rsidRDefault="00E82631" w:rsidP="00E82631">
      <w:pPr>
        <w:pStyle w:val="ListParagraph"/>
        <w:numPr>
          <w:ilvl w:val="0"/>
          <w:numId w:val="2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Nominate beneficiaries</w:t>
      </w:r>
    </w:p>
    <w:p w14:paraId="10DE9FD9" w14:textId="77777777" w:rsidR="00E82631" w:rsidRDefault="00E82631" w:rsidP="00E82631">
      <w:pPr>
        <w:spacing w:after="0"/>
        <w:rPr>
          <w:rFonts w:ascii="Trebuchet MS" w:hAnsi="Trebuchet MS" w:cs="Arial"/>
        </w:rPr>
      </w:pPr>
    </w:p>
    <w:p w14:paraId="47A6FB3C" w14:textId="77777777" w:rsidR="00260F56" w:rsidRDefault="00260F56" w:rsidP="00E82631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As well as checking your details you can view your Benefit Statement, which is now updated monthly, complete online forms and </w:t>
      </w:r>
      <w:r>
        <w:rPr>
          <w:rFonts w:ascii="Trebuchet MS" w:hAnsi="Trebuchet MS" w:cs="Arial"/>
          <w:bCs/>
        </w:rPr>
        <w:t>u</w:t>
      </w:r>
      <w:r w:rsidRPr="00260F56">
        <w:rPr>
          <w:rFonts w:ascii="Trebuchet MS" w:hAnsi="Trebuchet MS" w:cs="Arial"/>
          <w:bCs/>
        </w:rPr>
        <w:t xml:space="preserve">se calculators to </w:t>
      </w:r>
      <w:r w:rsidR="000F05FC">
        <w:rPr>
          <w:rFonts w:ascii="Trebuchet MS" w:hAnsi="Trebuchet MS" w:cs="Arial"/>
          <w:bCs/>
        </w:rPr>
        <w:t xml:space="preserve">understand </w:t>
      </w:r>
      <w:r w:rsidRPr="00260F56">
        <w:rPr>
          <w:rFonts w:ascii="Trebuchet MS" w:hAnsi="Trebuchet MS" w:cs="Arial"/>
          <w:bCs/>
        </w:rPr>
        <w:t>your benefits</w:t>
      </w:r>
      <w:r>
        <w:rPr>
          <w:rFonts w:ascii="Trebuchet MS" w:hAnsi="Trebuchet MS" w:cs="Arial"/>
          <w:bCs/>
        </w:rPr>
        <w:t>.</w:t>
      </w:r>
    </w:p>
    <w:p w14:paraId="6C00F77F" w14:textId="77777777" w:rsidR="00260F56" w:rsidRDefault="00260F56" w:rsidP="00E82631">
      <w:pPr>
        <w:spacing w:after="0"/>
        <w:rPr>
          <w:rFonts w:ascii="Trebuchet MS" w:hAnsi="Trebuchet MS" w:cs="Arial"/>
        </w:rPr>
      </w:pPr>
    </w:p>
    <w:p w14:paraId="7C23C702" w14:textId="77777777" w:rsidR="00E82631" w:rsidRPr="00EA3F34" w:rsidRDefault="00260F56" w:rsidP="00E82631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Registering</w:t>
      </w:r>
      <w:r w:rsidR="00E82631" w:rsidRPr="00EA3F34">
        <w:rPr>
          <w:rFonts w:ascii="Trebuchet MS" w:hAnsi="Trebuchet MS" w:cs="Arial"/>
        </w:rPr>
        <w:t xml:space="preserve"> also means that Teachers’ Pensions can contact you directly with important </w:t>
      </w:r>
      <w:r w:rsidR="00304955">
        <w:rPr>
          <w:rFonts w:ascii="Trebuchet MS" w:hAnsi="Trebuchet MS" w:cs="Arial"/>
        </w:rPr>
        <w:t xml:space="preserve">Scheme news, </w:t>
      </w:r>
      <w:r w:rsidR="00E82631" w:rsidRPr="00EA3F34">
        <w:rPr>
          <w:rFonts w:ascii="Trebuchet MS" w:hAnsi="Trebuchet MS" w:cs="Arial"/>
        </w:rPr>
        <w:t>updates and changes that may affect your pension.</w:t>
      </w:r>
    </w:p>
    <w:p w14:paraId="03968BF2" w14:textId="77777777" w:rsidR="00E82631" w:rsidRPr="00EA3F34" w:rsidRDefault="00E82631" w:rsidP="00E82631">
      <w:pPr>
        <w:spacing w:after="0"/>
        <w:rPr>
          <w:rFonts w:ascii="Trebuchet MS" w:hAnsi="Trebuchet MS" w:cs="Arial"/>
        </w:rPr>
      </w:pPr>
    </w:p>
    <w:p w14:paraId="41836BE6" w14:textId="77777777" w:rsidR="00E82631" w:rsidRPr="00EA3F34" w:rsidRDefault="00E82631" w:rsidP="00E82631">
      <w:pPr>
        <w:spacing w:after="0"/>
        <w:rPr>
          <w:rFonts w:ascii="Trebuchet MS" w:eastAsia="Times New Roman" w:hAnsi="Trebuchet MS"/>
        </w:rPr>
      </w:pPr>
      <w:r w:rsidRPr="00EA3F34">
        <w:rPr>
          <w:rFonts w:ascii="Trebuchet MS" w:eastAsia="Times New Roman" w:hAnsi="Trebuchet MS"/>
        </w:rPr>
        <w:t>All you need to register is:</w:t>
      </w:r>
      <w:r w:rsidRPr="00EA3F34">
        <w:rPr>
          <w:rFonts w:ascii="Trebuchet MS" w:eastAsia="Times New Roman" w:hAnsi="Trebuchet MS"/>
        </w:rPr>
        <w:br/>
      </w:r>
      <w:r w:rsidRPr="00EA3F34">
        <w:rPr>
          <w:rFonts w:ascii="Trebuchet MS" w:eastAsia="Times New Roman" w:hAnsi="Trebuchet MS"/>
        </w:rPr>
        <w:br/>
        <w:t xml:space="preserve">a) </w:t>
      </w:r>
      <w:r>
        <w:rPr>
          <w:rFonts w:ascii="Trebuchet MS" w:eastAsia="Times New Roman" w:hAnsi="Trebuchet MS"/>
        </w:rPr>
        <w:t xml:space="preserve">A few personal details </w:t>
      </w:r>
      <w:r w:rsidRPr="00EA3F34">
        <w:rPr>
          <w:rFonts w:ascii="Trebuchet MS" w:eastAsia="Times New Roman" w:hAnsi="Trebuchet MS"/>
        </w:rPr>
        <w:br/>
        <w:t>b) Your National Insurance number</w:t>
      </w:r>
      <w:r w:rsidRPr="00EA3F34">
        <w:rPr>
          <w:rFonts w:ascii="Trebuchet MS" w:eastAsia="Times New Roman" w:hAnsi="Trebuchet MS"/>
        </w:rPr>
        <w:br/>
        <w:t>c) Your email address - we recommend a personal email address</w:t>
      </w:r>
    </w:p>
    <w:p w14:paraId="69CF3E1A" w14:textId="77777777" w:rsidR="00E82631" w:rsidRPr="00EA3F34" w:rsidRDefault="00E82631" w:rsidP="00E82631">
      <w:pPr>
        <w:spacing w:after="0"/>
        <w:rPr>
          <w:rFonts w:ascii="Trebuchet MS" w:eastAsia="Times New Roman" w:hAnsi="Trebuchet MS"/>
          <w:color w:val="00457C"/>
        </w:rPr>
      </w:pPr>
    </w:p>
    <w:p w14:paraId="4E8E6CB2" w14:textId="77777777" w:rsidR="00E82631" w:rsidRPr="00EA3F34" w:rsidRDefault="009A5627" w:rsidP="00E82631">
      <w:pPr>
        <w:spacing w:after="0"/>
        <w:rPr>
          <w:rFonts w:ascii="Trebuchet MS" w:hAnsi="Trebuchet MS" w:cs="Arial"/>
        </w:rPr>
      </w:pPr>
      <w:hyperlink r:id="rId5" w:tgtFrame="_blank" w:history="1">
        <w:r w:rsidR="00E82631" w:rsidRPr="00EA3F34">
          <w:rPr>
            <w:rStyle w:val="Hyperlink"/>
            <w:rFonts w:ascii="Trebuchet MS" w:hAnsi="Trebuchet MS" w:cs="Arial"/>
          </w:rPr>
          <w:t>Register for My Pension Online &gt;</w:t>
        </w:r>
      </w:hyperlink>
    </w:p>
    <w:p w14:paraId="48ECCF2A" w14:textId="77777777" w:rsidR="00E82631" w:rsidRDefault="00E82631" w:rsidP="00E82631">
      <w:pPr>
        <w:spacing w:after="0"/>
        <w:rPr>
          <w:rFonts w:ascii="Trebuchet MS" w:hAnsi="Trebuchet MS" w:cs="Arial"/>
        </w:rPr>
      </w:pPr>
    </w:p>
    <w:sectPr w:rsidR="00E82631" w:rsidSect="00E7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ED"/>
    <w:multiLevelType w:val="multilevel"/>
    <w:tmpl w:val="345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65258"/>
    <w:multiLevelType w:val="hybridMultilevel"/>
    <w:tmpl w:val="810A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34"/>
    <w:rsid w:val="000C3CF2"/>
    <w:rsid w:val="000F05FC"/>
    <w:rsid w:val="001B685D"/>
    <w:rsid w:val="00260F56"/>
    <w:rsid w:val="002B4C2D"/>
    <w:rsid w:val="00304955"/>
    <w:rsid w:val="00333D70"/>
    <w:rsid w:val="00410561"/>
    <w:rsid w:val="005000BA"/>
    <w:rsid w:val="0062674E"/>
    <w:rsid w:val="007F5D61"/>
    <w:rsid w:val="008B4835"/>
    <w:rsid w:val="008F2F94"/>
    <w:rsid w:val="009A5627"/>
    <w:rsid w:val="00A70516"/>
    <w:rsid w:val="00AC56A5"/>
    <w:rsid w:val="00B82B4D"/>
    <w:rsid w:val="00C16BDC"/>
    <w:rsid w:val="00D057DE"/>
    <w:rsid w:val="00D36B5F"/>
    <w:rsid w:val="00E4021E"/>
    <w:rsid w:val="00E7010D"/>
    <w:rsid w:val="00E82631"/>
    <w:rsid w:val="00EA3F34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2E5F"/>
  <w15:docId w15:val="{B71ACFE1-E1DC-4952-BA14-74B4A71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herspensions.co.uk/forms/registration.aspx?utm_source=Email_Template_Reg&amp;utm_medium=email&amp;utm_campaign=more_employer_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</dc:creator>
  <cp:lastModifiedBy>Leafe, Nichola</cp:lastModifiedBy>
  <cp:revision>2</cp:revision>
  <dcterms:created xsi:type="dcterms:W3CDTF">2019-11-19T08:57:00Z</dcterms:created>
  <dcterms:modified xsi:type="dcterms:W3CDTF">2019-11-19T08:57:00Z</dcterms:modified>
</cp:coreProperties>
</file>